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336"/>
        <w:tblW w:w="9923" w:type="dxa"/>
        <w:tblLook w:val="01E0" w:firstRow="1" w:lastRow="1" w:firstColumn="1" w:lastColumn="1" w:noHBand="0" w:noVBand="0"/>
      </w:tblPr>
      <w:tblGrid>
        <w:gridCol w:w="4134"/>
        <w:gridCol w:w="5789"/>
      </w:tblGrid>
      <w:tr w:rsidR="0029788B" w:rsidRPr="00C85970" w14:paraId="0A811447" w14:textId="77777777" w:rsidTr="00D86888">
        <w:trPr>
          <w:trHeight w:val="1562"/>
        </w:trPr>
        <w:tc>
          <w:tcPr>
            <w:tcW w:w="4134" w:type="dxa"/>
          </w:tcPr>
          <w:p w14:paraId="590E2F5B" w14:textId="1E40A093" w:rsidR="0029788B" w:rsidRPr="00C85970" w:rsidRDefault="0029788B" w:rsidP="00A22284">
            <w:pPr>
              <w:ind w:left="-23" w:right="-108"/>
              <w:jc w:val="center"/>
              <w:rPr>
                <w:spacing w:val="-12"/>
              </w:rPr>
            </w:pPr>
            <w:r w:rsidRPr="007E6D7A">
              <w:rPr>
                <w:b/>
                <w:sz w:val="24"/>
                <w:szCs w:val="24"/>
              </w:rPr>
              <w:br w:type="page"/>
            </w:r>
            <w:r w:rsidRPr="007E6D7A">
              <w:rPr>
                <w:b/>
                <w:sz w:val="24"/>
                <w:szCs w:val="24"/>
              </w:rPr>
              <w:br w:type="page"/>
            </w:r>
            <w:r w:rsidR="00A22284">
              <w:rPr>
                <w:spacing w:val="-12"/>
              </w:rPr>
              <w:t>SỞ Y TẾ</w:t>
            </w:r>
          </w:p>
          <w:p w14:paraId="103B931F" w14:textId="3D93CAA5" w:rsidR="0029788B" w:rsidRPr="00A22284" w:rsidRDefault="00A22284" w:rsidP="0029788B">
            <w:pPr>
              <w:ind w:left="-23" w:firstLine="28"/>
              <w:jc w:val="center"/>
              <w:rPr>
                <w:bCs/>
              </w:rPr>
            </w:pPr>
            <w:r w:rsidRPr="00A22284">
              <w:rPr>
                <w:bCs/>
              </w:rPr>
              <w:t>THÀNH PHỐ HỒ CHÍ MINH</w:t>
            </w:r>
          </w:p>
          <w:p w14:paraId="37980247" w14:textId="7326629D" w:rsidR="00A22284" w:rsidRDefault="00A22284" w:rsidP="0029788B">
            <w:pPr>
              <w:ind w:left="-23" w:firstLine="28"/>
              <w:jc w:val="center"/>
              <w:rPr>
                <w:b/>
              </w:rPr>
            </w:pPr>
            <w:r>
              <w:rPr>
                <w:b/>
              </w:rPr>
              <w:t>BỆNH VIỆN RĂNG HÀM MẶT</w:t>
            </w:r>
          </w:p>
          <w:p w14:paraId="5887D6AA" w14:textId="7B99BB9D" w:rsidR="0029788B" w:rsidRPr="00880440" w:rsidRDefault="0029788B" w:rsidP="0029788B">
            <w:pPr>
              <w:ind w:left="-23" w:firstLine="28"/>
              <w:jc w:val="center"/>
              <w:rPr>
                <w:bCs/>
                <w:sz w:val="10"/>
                <w:szCs w:val="10"/>
              </w:rPr>
            </w:pPr>
            <w:r w:rsidRPr="00880440">
              <w:rPr>
                <w:bCs/>
                <w:noProof/>
                <w:sz w:val="10"/>
                <w:szCs w:val="10"/>
              </w:rPr>
              <mc:AlternateContent>
                <mc:Choice Requires="wps">
                  <w:drawing>
                    <wp:anchor distT="4294967295" distB="4294967295" distL="114300" distR="114300" simplePos="0" relativeHeight="251659264" behindDoc="0" locked="0" layoutInCell="1" allowOverlap="1" wp14:anchorId="457F5F8F" wp14:editId="4281D042">
                      <wp:simplePos x="0" y="0"/>
                      <wp:positionH relativeFrom="column">
                        <wp:posOffset>767116</wp:posOffset>
                      </wp:positionH>
                      <wp:positionV relativeFrom="paragraph">
                        <wp:posOffset>41131</wp:posOffset>
                      </wp:positionV>
                      <wp:extent cx="881380" cy="0"/>
                      <wp:effectExtent l="0" t="0" r="1397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81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3E12D96"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0.4pt,3.25pt" to="129.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" strokecolor="black [3040]">
                      <o:lock v:ext="edit" shapetype="f"/>
                    </v:line>
                  </w:pict>
                </mc:Fallback>
              </mc:AlternateContent>
            </w:r>
            <w:r w:rsidR="00880440" w:rsidRPr="00880440">
              <w:rPr>
                <w:bCs/>
                <w:sz w:val="10"/>
                <w:szCs w:val="10"/>
              </w:rPr>
              <w:t>1</w:t>
            </w:r>
          </w:p>
          <w:p w14:paraId="6E431FC1" w14:textId="00708A2A" w:rsidR="0029788B" w:rsidRDefault="0029788B" w:rsidP="0029788B">
            <w:pPr>
              <w:ind w:hanging="33"/>
              <w:jc w:val="center"/>
            </w:pPr>
            <w:r>
              <w:t>Số</w:t>
            </w:r>
            <w:r w:rsidR="00CD576E">
              <w:t xml:space="preserve">:        </w:t>
            </w:r>
            <w:r w:rsidRPr="00592A2F">
              <w:t>/</w:t>
            </w:r>
            <w:r w:rsidR="00A22284">
              <w:t>BVRHM</w:t>
            </w:r>
            <w:r w:rsidRPr="00592A2F">
              <w:t>-</w:t>
            </w:r>
            <w:r w:rsidR="004549F4">
              <w:t>VTTBYT</w:t>
            </w:r>
          </w:p>
          <w:p w14:paraId="202633D0" w14:textId="17ED396D" w:rsidR="008D008A" w:rsidRPr="00C85970" w:rsidRDefault="008D008A" w:rsidP="008D008A">
            <w:pPr>
              <w:pStyle w:val="ThnVnban"/>
              <w:jc w:val="center"/>
            </w:pPr>
            <w:r>
              <w:rPr>
                <w:lang w:val="en-US"/>
              </w:rPr>
              <w:t>V/v mời các đơn vị có năng lực và quan tâm đến gói thầu</w:t>
            </w:r>
            <w:r w:rsidR="00880440">
              <w:rPr>
                <w:lang w:val="en-US"/>
              </w:rPr>
              <w:t xml:space="preserve"> </w:t>
            </w:r>
            <w:r w:rsidR="00880440" w:rsidRPr="00F040BE">
              <w:t>“</w:t>
            </w:r>
            <w:r w:rsidR="00880440">
              <w:t xml:space="preserve">Mua sắm </w:t>
            </w:r>
            <w:r w:rsidR="009F56ED">
              <w:rPr>
                <w:lang w:val="en-US"/>
              </w:rPr>
              <w:t xml:space="preserve">công cụ - </w:t>
            </w:r>
            <w:r w:rsidR="002F3E47">
              <w:rPr>
                <w:lang w:val="en-US"/>
              </w:rPr>
              <w:t xml:space="preserve">dụng cụ phục vụ </w:t>
            </w:r>
            <w:r w:rsidR="007E438F">
              <w:rPr>
                <w:lang w:val="en-US"/>
              </w:rPr>
              <w:t>công tác khám chữa bệnh</w:t>
            </w:r>
            <w:r w:rsidR="00880440" w:rsidRPr="00F040BE">
              <w:t>”.</w:t>
            </w:r>
            <w:r w:rsidR="004549F4">
              <w:rPr>
                <w:lang w:val="en-US"/>
              </w:rPr>
              <w:t xml:space="preserve">  </w:t>
            </w:r>
          </w:p>
        </w:tc>
        <w:tc>
          <w:tcPr>
            <w:tcW w:w="5789" w:type="dxa"/>
          </w:tcPr>
          <w:p w14:paraId="749E8069" w14:textId="77777777" w:rsidR="0029788B" w:rsidRPr="007E6D7A" w:rsidRDefault="0029788B" w:rsidP="0029788B">
            <w:pPr>
              <w:jc w:val="center"/>
              <w:rPr>
                <w:b/>
                <w:sz w:val="24"/>
                <w:szCs w:val="24"/>
              </w:rPr>
            </w:pPr>
            <w:r w:rsidRPr="007E6D7A">
              <w:rPr>
                <w:b/>
                <w:sz w:val="24"/>
                <w:szCs w:val="24"/>
              </w:rPr>
              <w:t>CỘNG HÒA XÃ HỘI CHỦ NGHĨA VIỆT NAM</w:t>
            </w:r>
          </w:p>
          <w:p w14:paraId="7FB131C7" w14:textId="77777777" w:rsidR="0029788B" w:rsidRPr="00DC589B" w:rsidRDefault="0029788B" w:rsidP="0029788B">
            <w:pPr>
              <w:jc w:val="center"/>
              <w:rPr>
                <w:b/>
                <w:sz w:val="28"/>
                <w:szCs w:val="28"/>
              </w:rPr>
            </w:pPr>
            <w:r w:rsidRPr="00DC589B">
              <w:rPr>
                <w:b/>
                <w:sz w:val="28"/>
                <w:szCs w:val="28"/>
              </w:rPr>
              <w:t>Độc lập – Tự do – Hạnh phúc</w:t>
            </w:r>
          </w:p>
          <w:p w14:paraId="4BCFA663" w14:textId="77777777" w:rsidR="0029788B" w:rsidRPr="007E6D7A" w:rsidRDefault="0029788B" w:rsidP="0029788B">
            <w:pPr>
              <w:rPr>
                <w:i/>
                <w:sz w:val="24"/>
                <w:szCs w:val="24"/>
              </w:rPr>
            </w:pPr>
            <w:r>
              <w:rPr>
                <w:b/>
                <w:noProof/>
                <w:sz w:val="24"/>
                <w:szCs w:val="24"/>
              </w:rPr>
              <mc:AlternateContent>
                <mc:Choice Requires="wps">
                  <w:drawing>
                    <wp:anchor distT="4294967295" distB="4294967295" distL="114300" distR="114300" simplePos="0" relativeHeight="251660288" behindDoc="0" locked="0" layoutInCell="1" allowOverlap="1" wp14:anchorId="091F4F9E" wp14:editId="113E197F">
                      <wp:simplePos x="0" y="0"/>
                      <wp:positionH relativeFrom="column">
                        <wp:posOffset>729148</wp:posOffset>
                      </wp:positionH>
                      <wp:positionV relativeFrom="paragraph">
                        <wp:posOffset>57940</wp:posOffset>
                      </wp:positionV>
                      <wp:extent cx="1889317" cy="0"/>
                      <wp:effectExtent l="0" t="0" r="349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893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6A2F32A"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7.4pt,4.55pt" to="206.1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" strokecolor="black [3040]">
                      <o:lock v:ext="edit" shapetype="f"/>
                    </v:line>
                  </w:pict>
                </mc:Fallback>
              </mc:AlternateContent>
            </w:r>
          </w:p>
          <w:p w14:paraId="40AB7867" w14:textId="77777777" w:rsidR="0029788B" w:rsidRDefault="0029788B" w:rsidP="00880440">
            <w:pPr>
              <w:rPr>
                <w:i/>
                <w:sz w:val="24"/>
                <w:szCs w:val="24"/>
              </w:rPr>
            </w:pPr>
          </w:p>
          <w:p w14:paraId="0D36CDC7" w14:textId="62733153" w:rsidR="0029788B" w:rsidRPr="00C85970" w:rsidRDefault="0029788B" w:rsidP="00880440">
            <w:pPr>
              <w:ind w:right="-278"/>
              <w:rPr>
                <w:i/>
              </w:rPr>
            </w:pPr>
            <w:r w:rsidRPr="00C85970">
              <w:rPr>
                <w:i/>
              </w:rPr>
              <w:t xml:space="preserve">Thành phố Hồ </w:t>
            </w:r>
            <w:r>
              <w:rPr>
                <w:i/>
              </w:rPr>
              <w:t>Chí Minh, ngày</w:t>
            </w:r>
            <w:r w:rsidR="00D86888">
              <w:rPr>
                <w:i/>
              </w:rPr>
              <w:t xml:space="preserve"> </w:t>
            </w:r>
            <w:r w:rsidR="00C25E4F">
              <w:rPr>
                <w:i/>
                <w:color w:val="FF0000"/>
              </w:rPr>
              <w:t xml:space="preserve">   </w:t>
            </w:r>
            <w:r>
              <w:rPr>
                <w:i/>
              </w:rPr>
              <w:t xml:space="preserve"> tháng</w:t>
            </w:r>
            <w:r w:rsidR="00D86888">
              <w:rPr>
                <w:i/>
              </w:rPr>
              <w:t xml:space="preserve"> </w:t>
            </w:r>
            <w:r w:rsidR="002344BD">
              <w:rPr>
                <w:i/>
              </w:rPr>
              <w:t>0</w:t>
            </w:r>
            <w:r w:rsidR="006B1E38">
              <w:rPr>
                <w:i/>
              </w:rPr>
              <w:t>6</w:t>
            </w:r>
            <w:r w:rsidRPr="00C85970">
              <w:rPr>
                <w:i/>
              </w:rPr>
              <w:t xml:space="preserve"> năm </w:t>
            </w:r>
            <w:r w:rsidR="00880440">
              <w:rPr>
                <w:i/>
              </w:rPr>
              <w:t>2026</w:t>
            </w:r>
          </w:p>
        </w:tc>
      </w:tr>
    </w:tbl>
    <w:p w14:paraId="14F39820" w14:textId="77777777" w:rsidR="008F4A3A" w:rsidRDefault="008F4A3A" w:rsidP="00592A2F">
      <w:pPr>
        <w:pStyle w:val="ThnVnban"/>
        <w:ind w:left="3000" w:firstLine="600"/>
      </w:pPr>
    </w:p>
    <w:p w14:paraId="601FBD2B" w14:textId="77777777" w:rsidR="00592A2F" w:rsidRDefault="00592A2F" w:rsidP="0029788B">
      <w:pPr>
        <w:pStyle w:val="ThnVnban"/>
        <w:ind w:left="2160" w:firstLine="720"/>
        <w:rPr>
          <w:lang w:val="en-US"/>
        </w:rPr>
      </w:pPr>
      <w:r w:rsidRPr="004135F7">
        <w:t xml:space="preserve">Kính gửi: </w:t>
      </w:r>
      <w:r>
        <w:rPr>
          <w:lang w:val="en-US"/>
        </w:rPr>
        <w:t>Quý nhà cung cấp.</w:t>
      </w:r>
      <w:r w:rsidRPr="005116F4">
        <w:rPr>
          <w:highlight w:val="yellow"/>
          <w:lang w:val="en-US"/>
        </w:rPr>
        <w:t xml:space="preserve"> </w:t>
      </w:r>
    </w:p>
    <w:p w14:paraId="3CA907A4" w14:textId="77777777" w:rsidR="00592A2F" w:rsidRDefault="00592A2F" w:rsidP="00592A2F">
      <w:pPr>
        <w:pStyle w:val="ThnVnban"/>
        <w:ind w:left="1560"/>
        <w:jc w:val="both"/>
        <w:rPr>
          <w:lang w:val="en-US"/>
        </w:rPr>
      </w:pPr>
    </w:p>
    <w:p w14:paraId="3B97036F" w14:textId="77777777" w:rsidR="00592A2F" w:rsidRPr="00F6009C" w:rsidRDefault="00592A2F" w:rsidP="00592A2F">
      <w:pPr>
        <w:ind w:left="657" w:right="192" w:firstLine="567"/>
        <w:jc w:val="both"/>
        <w:rPr>
          <w:sz w:val="8"/>
        </w:rPr>
      </w:pPr>
    </w:p>
    <w:p w14:paraId="2B6B7F89" w14:textId="43836254" w:rsidR="00592A2F" w:rsidRPr="00F040BE" w:rsidRDefault="00A22284" w:rsidP="00F040BE">
      <w:pPr>
        <w:spacing w:line="288" w:lineRule="auto"/>
        <w:ind w:firstLine="657"/>
        <w:jc w:val="both"/>
      </w:pPr>
      <w:r w:rsidRPr="00F040BE">
        <w:t>Bệnh viện Răng Hàm Mặt</w:t>
      </w:r>
      <w:r w:rsidR="00592A2F" w:rsidRPr="00F040BE">
        <w:t xml:space="preserve"> đang triển khai gói thầu: “</w:t>
      </w:r>
      <w:r w:rsidR="00240476">
        <w:t xml:space="preserve">Mua sắm công cụ - dụng </w:t>
      </w:r>
      <w:r w:rsidR="00240476">
        <w:rPr>
          <w:color w:val="FF0000"/>
        </w:rPr>
        <w:t>cụ</w:t>
      </w:r>
      <w:r w:rsidR="009F56ED">
        <w:rPr>
          <w:color w:val="FF0000"/>
        </w:rPr>
        <w:t xml:space="preserve"> </w:t>
      </w:r>
      <w:r w:rsidR="00240476">
        <w:rPr>
          <w:color w:val="FF0000"/>
        </w:rPr>
        <w:t xml:space="preserve">phục vụ </w:t>
      </w:r>
      <w:r w:rsidR="00332AE9">
        <w:rPr>
          <w:color w:val="FF0000"/>
        </w:rPr>
        <w:t>công tác khám chữa bệnh</w:t>
      </w:r>
      <w:r w:rsidR="006B1E38">
        <w:t>”</w:t>
      </w:r>
      <w:r w:rsidR="00592A2F" w:rsidRPr="00F040BE">
        <w:t>.</w:t>
      </w:r>
    </w:p>
    <w:p w14:paraId="560865D0" w14:textId="5B05D49B" w:rsidR="00592A2F" w:rsidRPr="00F040BE" w:rsidRDefault="00592A2F" w:rsidP="00F040BE">
      <w:pPr>
        <w:spacing w:line="288" w:lineRule="auto"/>
        <w:ind w:firstLine="657"/>
        <w:jc w:val="both"/>
      </w:pPr>
      <w:r w:rsidRPr="00F040BE">
        <w:t xml:space="preserve">Để có cơ sở lập giá dự toán, </w:t>
      </w:r>
      <w:r w:rsidR="00A22284" w:rsidRPr="00F040BE">
        <w:t>bệnh viện</w:t>
      </w:r>
      <w:r w:rsidRPr="00F040BE">
        <w:t xml:space="preserve"> kính mời các đơn vị có đủ năng lực và quan tâm đến gói thầu: </w:t>
      </w:r>
      <w:r w:rsidR="009F56ED" w:rsidRPr="00F040BE">
        <w:t>“</w:t>
      </w:r>
      <w:r w:rsidR="009F56ED">
        <w:t xml:space="preserve">Mua sắm công cụ - dụng </w:t>
      </w:r>
      <w:r w:rsidR="009F56ED">
        <w:rPr>
          <w:color w:val="FF0000"/>
        </w:rPr>
        <w:t>cụ</w:t>
      </w:r>
      <w:r w:rsidR="008D5506">
        <w:rPr>
          <w:color w:val="FF0000"/>
        </w:rPr>
        <w:t xml:space="preserve"> </w:t>
      </w:r>
      <w:r w:rsidR="009F56ED">
        <w:rPr>
          <w:color w:val="FF0000"/>
        </w:rPr>
        <w:t xml:space="preserve">phục vụ </w:t>
      </w:r>
      <w:r w:rsidR="00332AE9">
        <w:rPr>
          <w:color w:val="FF0000"/>
        </w:rPr>
        <w:t>công tác khám chữa bệnh</w:t>
      </w:r>
      <w:r w:rsidR="006B1E38">
        <w:t>”</w:t>
      </w:r>
      <w:r w:rsidR="00880440" w:rsidRPr="00F040BE">
        <w:t>.</w:t>
      </w:r>
      <w:r w:rsidRPr="00F040BE">
        <w:t xml:space="preserve"> của </w:t>
      </w:r>
      <w:r w:rsidR="00A22284" w:rsidRPr="00F040BE">
        <w:t xml:space="preserve">Bệnh viện Răng Hàm Mặt </w:t>
      </w:r>
      <w:r w:rsidRPr="00F040BE">
        <w:t xml:space="preserve">gửi </w:t>
      </w:r>
      <w:r w:rsidR="00A54AC7">
        <w:t>Hồ sơ</w:t>
      </w:r>
      <w:r w:rsidRPr="00F040BE">
        <w:t xml:space="preserve"> báo giá được niêm phong </w:t>
      </w:r>
      <w:r w:rsidR="00A54AC7" w:rsidRPr="00F040BE">
        <w:t xml:space="preserve">và ghi rõ nội dung ngoài phong bì </w:t>
      </w:r>
      <w:r w:rsidR="00A54AC7">
        <w:t>v</w:t>
      </w:r>
      <w:r w:rsidRPr="00F040BE">
        <w:t xml:space="preserve">ề </w:t>
      </w:r>
      <w:r w:rsidR="00A22284" w:rsidRPr="00F040BE">
        <w:t xml:space="preserve">Bệnh viện Răng Hàm Mặt </w:t>
      </w:r>
      <w:r w:rsidRPr="00F040BE">
        <w:t>theo phụ lục bảng yêu cầu báo giá.</w:t>
      </w:r>
    </w:p>
    <w:p w14:paraId="1B36BB80" w14:textId="148F890B" w:rsidR="00592A2F" w:rsidRPr="00490556" w:rsidRDefault="00490556" w:rsidP="00F040BE">
      <w:pPr>
        <w:spacing w:line="288" w:lineRule="auto"/>
        <w:ind w:firstLine="657"/>
        <w:jc w:val="both"/>
        <w:rPr>
          <w:b/>
          <w:bCs/>
        </w:rPr>
      </w:pPr>
      <w:r w:rsidRPr="00490556">
        <w:rPr>
          <w:b/>
          <w:bCs/>
        </w:rPr>
        <w:t xml:space="preserve">I. </w:t>
      </w:r>
      <w:r w:rsidR="00592A2F" w:rsidRPr="00490556">
        <w:rPr>
          <w:b/>
          <w:bCs/>
        </w:rPr>
        <w:t>Thành phần hồ</w:t>
      </w:r>
      <w:r w:rsidRPr="00490556">
        <w:rPr>
          <w:b/>
          <w:bCs/>
        </w:rPr>
        <w:t xml:space="preserve"> sơ</w:t>
      </w:r>
      <w:r w:rsidR="00592A2F" w:rsidRPr="00490556">
        <w:rPr>
          <w:b/>
          <w:bCs/>
        </w:rPr>
        <w:t xml:space="preserve"> </w:t>
      </w:r>
    </w:p>
    <w:p w14:paraId="1DC3D64C" w14:textId="77777777" w:rsidR="00592A2F" w:rsidRPr="00F040BE" w:rsidRDefault="00592A2F" w:rsidP="003145FD">
      <w:pPr>
        <w:spacing w:line="288" w:lineRule="auto"/>
        <w:ind w:firstLine="709"/>
        <w:jc w:val="both"/>
      </w:pPr>
      <w:r w:rsidRPr="00F040BE">
        <w:rPr>
          <w:color w:val="FF0000"/>
        </w:rPr>
        <w:tab/>
      </w:r>
      <w:r w:rsidRPr="00F040BE">
        <w:rPr>
          <w:lang w:val="vi-VN"/>
        </w:rPr>
        <w:t xml:space="preserve">1. </w:t>
      </w:r>
      <w:r w:rsidRPr="00F040BE">
        <w:t>Bảng báo giá dịch vụ (bao gồm toàn bộ chi phí như: thuế GTGT</w:t>
      </w:r>
      <w:r w:rsidR="00B0440A" w:rsidRPr="00F040BE">
        <w:t xml:space="preserve"> và các chi phí liên quan khác);</w:t>
      </w:r>
    </w:p>
    <w:p w14:paraId="7D00EF4E" w14:textId="5720D022" w:rsidR="00735B0D" w:rsidRPr="00F040BE" w:rsidRDefault="00735B0D" w:rsidP="003145FD">
      <w:pPr>
        <w:spacing w:line="288" w:lineRule="auto"/>
        <w:ind w:firstLine="709"/>
        <w:jc w:val="both"/>
      </w:pPr>
      <w:r w:rsidRPr="00F040BE">
        <w:tab/>
        <w:t>2. Hồ sơ nă</w:t>
      </w:r>
      <w:r w:rsidR="00B0440A" w:rsidRPr="00F040BE">
        <w:t>ng lực</w:t>
      </w:r>
      <w:r w:rsidR="00A54AC7">
        <w:t>;</w:t>
      </w:r>
    </w:p>
    <w:p w14:paraId="27E99167" w14:textId="77777777" w:rsidR="00735B0D" w:rsidRPr="00F040BE" w:rsidRDefault="00735B0D" w:rsidP="003145FD">
      <w:pPr>
        <w:spacing w:line="288" w:lineRule="auto"/>
        <w:ind w:firstLine="709"/>
        <w:jc w:val="both"/>
      </w:pPr>
      <w:r w:rsidRPr="00F040BE">
        <w:tab/>
        <w:t>3. Giấy phép</w:t>
      </w:r>
      <w:r w:rsidR="00C21BB3" w:rsidRPr="00F040BE">
        <w:t xml:space="preserve"> đăng kí</w:t>
      </w:r>
      <w:r w:rsidR="00B0440A" w:rsidRPr="00F040BE">
        <w:t xml:space="preserve"> kinh doanh;</w:t>
      </w:r>
    </w:p>
    <w:p w14:paraId="01B8F82D" w14:textId="77777777" w:rsidR="00372190" w:rsidRPr="00F040BE" w:rsidRDefault="00592A2F" w:rsidP="003145FD">
      <w:pPr>
        <w:spacing w:line="288" w:lineRule="auto"/>
        <w:ind w:firstLine="709"/>
        <w:jc w:val="both"/>
        <w:rPr>
          <w:iCs/>
          <w:color w:val="000000"/>
        </w:rPr>
      </w:pPr>
      <w:r w:rsidRPr="00F040BE">
        <w:tab/>
      </w:r>
      <w:r w:rsidR="00735B0D" w:rsidRPr="00F040BE">
        <w:rPr>
          <w:lang w:val="vi-VN"/>
        </w:rPr>
        <w:t>4</w:t>
      </w:r>
      <w:r w:rsidRPr="00F040BE">
        <w:rPr>
          <w:lang w:val="vi-VN"/>
        </w:rPr>
        <w:t xml:space="preserve">. </w:t>
      </w:r>
      <w:r w:rsidRPr="00F040BE">
        <w:t>Hiệu lực của hồ sơ chào giá: tối thiểu 90 ngày.</w:t>
      </w:r>
      <w:r w:rsidR="00372190" w:rsidRPr="00F040BE">
        <w:rPr>
          <w:iCs/>
          <w:color w:val="000000"/>
        </w:rPr>
        <w:t xml:space="preserve"> </w:t>
      </w:r>
    </w:p>
    <w:p w14:paraId="6C82517A" w14:textId="255C92FB" w:rsidR="00372190" w:rsidRDefault="00372190" w:rsidP="003145FD">
      <w:pPr>
        <w:spacing w:line="288" w:lineRule="auto"/>
        <w:ind w:firstLine="709"/>
        <w:jc w:val="both"/>
        <w:rPr>
          <w:iCs/>
          <w:color w:val="000000"/>
        </w:rPr>
      </w:pPr>
      <w:r w:rsidRPr="00F040BE">
        <w:rPr>
          <w:iCs/>
          <w:color w:val="000000"/>
        </w:rPr>
        <w:t>5. Báo giá phải được đại diện nhà thầu ký tên và đóng dấu. Báo giá phải ghi rõ ngày/tháng/năm báo giá và đóng dấu giáp lai (nếu trên 2 tờ giấy)</w:t>
      </w:r>
      <w:r w:rsidR="00490556">
        <w:rPr>
          <w:iCs/>
          <w:color w:val="000000"/>
        </w:rPr>
        <w:t>.</w:t>
      </w:r>
    </w:p>
    <w:p w14:paraId="6B7F61B3" w14:textId="49EA291E" w:rsidR="00490556" w:rsidRDefault="00490556" w:rsidP="003145FD">
      <w:pPr>
        <w:spacing w:line="288" w:lineRule="auto"/>
        <w:ind w:firstLine="709"/>
        <w:jc w:val="both"/>
        <w:rPr>
          <w:iCs/>
          <w:color w:val="000000"/>
        </w:rPr>
      </w:pPr>
      <w:r>
        <w:rPr>
          <w:iCs/>
          <w:color w:val="000000"/>
        </w:rPr>
        <w:t>6. Nhà thầu có thể chào 01 sản phẩm hoặc toàn bộ tuỳ vào năng lực.</w:t>
      </w:r>
    </w:p>
    <w:p w14:paraId="0DFDADAF" w14:textId="61891A46" w:rsidR="00490556" w:rsidRDefault="00490556" w:rsidP="003145FD">
      <w:pPr>
        <w:spacing w:line="288" w:lineRule="auto"/>
        <w:ind w:firstLine="709"/>
        <w:jc w:val="both"/>
        <w:rPr>
          <w:b/>
          <w:bCs/>
          <w:iCs/>
          <w:color w:val="000000"/>
        </w:rPr>
      </w:pPr>
      <w:r w:rsidRPr="00490556">
        <w:rPr>
          <w:b/>
          <w:bCs/>
          <w:iCs/>
          <w:color w:val="000000"/>
        </w:rPr>
        <w:t>II. Nội dung yêu cầu chào giá</w:t>
      </w:r>
    </w:p>
    <w:p w14:paraId="748D6456" w14:textId="482DADEA" w:rsidR="00490556" w:rsidRPr="000E7785" w:rsidRDefault="00490556" w:rsidP="003145FD">
      <w:pPr>
        <w:pStyle w:val="ThnVnban"/>
        <w:numPr>
          <w:ilvl w:val="0"/>
          <w:numId w:val="2"/>
        </w:numPr>
        <w:autoSpaceDE/>
        <w:autoSpaceDN/>
        <w:spacing w:after="120" w:line="276" w:lineRule="auto"/>
        <w:jc w:val="both"/>
        <w:rPr>
          <w:rStyle w:val="ThnVnbanChar"/>
          <w:b/>
          <w:bCs/>
          <w:color w:val="000000" w:themeColor="text1"/>
          <w:lang w:eastAsia="vi-VN"/>
        </w:rPr>
      </w:pPr>
      <w:r w:rsidRPr="000E7785">
        <w:rPr>
          <w:rStyle w:val="ThnVnbanChar"/>
          <w:color w:val="000000" w:themeColor="text1"/>
          <w:lang w:eastAsia="vi-VN"/>
        </w:rPr>
        <w:t>Danh mục thiết bị: Đính kèm danh mục (phụ lục 1)</w:t>
      </w:r>
    </w:p>
    <w:p w14:paraId="6F4F2948" w14:textId="541C3870" w:rsidR="00490556" w:rsidRDefault="00490556" w:rsidP="003145FD">
      <w:pPr>
        <w:pStyle w:val="ThnVnban"/>
        <w:numPr>
          <w:ilvl w:val="0"/>
          <w:numId w:val="2"/>
        </w:numPr>
        <w:autoSpaceDE/>
        <w:autoSpaceDN/>
        <w:spacing w:after="120" w:line="276" w:lineRule="auto"/>
        <w:jc w:val="both"/>
        <w:rPr>
          <w:rStyle w:val="ThnVnbanChar"/>
          <w:color w:val="000000" w:themeColor="text1"/>
          <w:lang w:eastAsia="vi-VN"/>
        </w:rPr>
      </w:pPr>
      <w:r w:rsidRPr="000E7785">
        <w:rPr>
          <w:rStyle w:val="ThnVnbanChar"/>
          <w:color w:val="000000" w:themeColor="text1"/>
          <w:lang w:eastAsia="vi-VN"/>
        </w:rPr>
        <w:t>Mẫu bảng báo giá: Đính kèm theo mẫu (phụ lục 2)</w:t>
      </w:r>
    </w:p>
    <w:p w14:paraId="156E7936" w14:textId="1B98B7D0" w:rsidR="00490556" w:rsidRPr="003145FD" w:rsidRDefault="00490556" w:rsidP="00564D47">
      <w:pPr>
        <w:pStyle w:val="oancuaDanhsach"/>
        <w:numPr>
          <w:ilvl w:val="0"/>
          <w:numId w:val="2"/>
        </w:numPr>
        <w:spacing w:line="276" w:lineRule="auto"/>
        <w:ind w:left="1134" w:hanging="425"/>
        <w:jc w:val="both"/>
        <w:rPr>
          <w:i/>
          <w:iCs/>
        </w:rPr>
      </w:pPr>
      <w:r w:rsidRPr="003145FD">
        <w:rPr>
          <w:rStyle w:val="ThnVnbanChar"/>
          <w:color w:val="000000" w:themeColor="text1"/>
          <w:lang w:eastAsia="vi-VN"/>
        </w:rPr>
        <w:t xml:space="preserve">Địa điểm cung cấp, lắp đặt; các yêu cầu về vận chuyển, cung cấp, lắp đặt, bảo quản thiết bị y tế tại Bệnh viện Răng Hàm Mặt, </w:t>
      </w:r>
      <w:r w:rsidRPr="00DF492D">
        <w:rPr>
          <w:rStyle w:val="ThnVnbanChar"/>
          <w:lang w:eastAsia="vi-VN"/>
        </w:rPr>
        <w:t>263-265 Trần Hưng Đạo, phường Cầu Ông Lãnh, T</w:t>
      </w:r>
      <w:r>
        <w:rPr>
          <w:rStyle w:val="ThnVnbanChar"/>
          <w:lang w:eastAsia="vi-VN"/>
        </w:rPr>
        <w:t>hành phố Hồ Chí Minh</w:t>
      </w:r>
      <w:r w:rsidRPr="00DF492D">
        <w:rPr>
          <w:rStyle w:val="ThnVnbanChar"/>
          <w:lang w:eastAsia="vi-VN"/>
        </w:rPr>
        <w:t>.</w:t>
      </w:r>
    </w:p>
    <w:p w14:paraId="4A2CBA2C" w14:textId="5D699F70" w:rsidR="00490556" w:rsidRPr="000E7785" w:rsidRDefault="00490556" w:rsidP="003145FD">
      <w:pPr>
        <w:pStyle w:val="ThnVnban"/>
        <w:numPr>
          <w:ilvl w:val="0"/>
          <w:numId w:val="2"/>
        </w:numPr>
        <w:tabs>
          <w:tab w:val="left" w:pos="1086"/>
        </w:tabs>
        <w:spacing w:after="120" w:line="276" w:lineRule="auto"/>
        <w:jc w:val="both"/>
        <w:rPr>
          <w:color w:val="000000" w:themeColor="text1"/>
        </w:rPr>
      </w:pPr>
      <w:r w:rsidRPr="000E7785">
        <w:rPr>
          <w:rStyle w:val="ThnVnbanChar"/>
          <w:color w:val="000000" w:themeColor="text1"/>
          <w:lang w:eastAsia="vi-VN"/>
        </w:rPr>
        <w:t xml:space="preserve">Thời gian giao hàng dự kiến: </w:t>
      </w:r>
      <w:r>
        <w:rPr>
          <w:rStyle w:val="ThnVnbanChar"/>
          <w:color w:val="FF0000"/>
          <w:lang w:eastAsia="vi-VN"/>
        </w:rPr>
        <w:t>6</w:t>
      </w:r>
      <w:r w:rsidRPr="00263EB2">
        <w:rPr>
          <w:rStyle w:val="ThnVnbanChar"/>
          <w:color w:val="FF0000"/>
          <w:lang w:eastAsia="vi-VN"/>
        </w:rPr>
        <w:t>0 ngày</w:t>
      </w:r>
      <w:r w:rsidRPr="000E7785">
        <w:rPr>
          <w:rStyle w:val="ThnVnbanChar"/>
          <w:color w:val="000000" w:themeColor="text1"/>
          <w:lang w:eastAsia="vi-VN"/>
        </w:rPr>
        <w:t>.</w:t>
      </w:r>
    </w:p>
    <w:p w14:paraId="30EF149C" w14:textId="40571C26" w:rsidR="00490556" w:rsidRPr="000E7785" w:rsidRDefault="00490556" w:rsidP="003145FD">
      <w:pPr>
        <w:pStyle w:val="ThnVnban"/>
        <w:numPr>
          <w:ilvl w:val="0"/>
          <w:numId w:val="2"/>
        </w:numPr>
        <w:tabs>
          <w:tab w:val="left" w:pos="1090"/>
        </w:tabs>
        <w:spacing w:after="120" w:line="276" w:lineRule="auto"/>
        <w:jc w:val="both"/>
        <w:rPr>
          <w:color w:val="000000" w:themeColor="text1"/>
        </w:rPr>
      </w:pPr>
      <w:r w:rsidRPr="000E7785">
        <w:rPr>
          <w:rStyle w:val="ThnVnbanChar"/>
          <w:color w:val="000000" w:themeColor="text1"/>
          <w:lang w:eastAsia="vi-VN"/>
        </w:rPr>
        <w:t xml:space="preserve">Dự kiến về các điều khoản tạm ứng, thanh toán hợp đồng: </w:t>
      </w:r>
      <w:r w:rsidRPr="00263EB2">
        <w:rPr>
          <w:rStyle w:val="ThnVnbanChar"/>
          <w:color w:val="FF0000"/>
          <w:lang w:eastAsia="vi-VN"/>
        </w:rPr>
        <w:t>1</w:t>
      </w:r>
      <w:r>
        <w:rPr>
          <w:rStyle w:val="ThnVnbanChar"/>
          <w:color w:val="FF0000"/>
          <w:lang w:eastAsia="vi-VN"/>
        </w:rPr>
        <w:t>2</w:t>
      </w:r>
      <w:r w:rsidRPr="00263EB2">
        <w:rPr>
          <w:rStyle w:val="ThnVnbanChar"/>
          <w:color w:val="FF0000"/>
          <w:lang w:eastAsia="vi-VN"/>
        </w:rPr>
        <w:t>0 ngày</w:t>
      </w:r>
      <w:r w:rsidRPr="000E7785">
        <w:rPr>
          <w:rStyle w:val="ThnVnbanChar"/>
          <w:color w:val="000000" w:themeColor="text1"/>
          <w:lang w:eastAsia="vi-VN"/>
        </w:rPr>
        <w:t>.</w:t>
      </w:r>
    </w:p>
    <w:p w14:paraId="5D292867" w14:textId="2FDA1084" w:rsidR="00490556" w:rsidRPr="000E7785" w:rsidRDefault="00490556" w:rsidP="003145FD">
      <w:pPr>
        <w:pStyle w:val="ThnVnban"/>
        <w:numPr>
          <w:ilvl w:val="0"/>
          <w:numId w:val="2"/>
        </w:numPr>
        <w:tabs>
          <w:tab w:val="left" w:pos="1170"/>
        </w:tabs>
        <w:spacing w:after="120" w:line="276" w:lineRule="auto"/>
        <w:jc w:val="both"/>
        <w:rPr>
          <w:color w:val="000000" w:themeColor="text1"/>
        </w:rPr>
      </w:pPr>
      <w:r w:rsidRPr="000E7785">
        <w:rPr>
          <w:rStyle w:val="ThnVnbanChar"/>
          <w:color w:val="000000" w:themeColor="text1"/>
          <w:lang w:eastAsia="vi-VN"/>
        </w:rPr>
        <w:t>Các thông tin khác.</w:t>
      </w:r>
    </w:p>
    <w:p w14:paraId="1089E6F8" w14:textId="547A6B9D" w:rsidR="00490556" w:rsidRPr="000E7785" w:rsidRDefault="00490556" w:rsidP="003145FD">
      <w:pPr>
        <w:pStyle w:val="ThnVnban"/>
        <w:spacing w:after="120"/>
        <w:ind w:firstLine="709"/>
        <w:jc w:val="both"/>
        <w:rPr>
          <w:rStyle w:val="ThnVnbanChar"/>
          <w:color w:val="000000" w:themeColor="text1"/>
        </w:rPr>
      </w:pPr>
      <w:r w:rsidRPr="004B091A">
        <w:rPr>
          <w:rStyle w:val="ThnVnbanChar"/>
          <w:i/>
          <w:iCs/>
          <w:color w:val="000000" w:themeColor="text1"/>
          <w:lang w:eastAsia="vi-VN"/>
        </w:rPr>
        <w:t xml:space="preserve">(Đính kèm theo Bảng mô tả các tính năng, yêu cầu kỹ thuật cơ bản của các </w:t>
      </w:r>
      <w:r w:rsidR="00221A8D" w:rsidRPr="004B091A">
        <w:rPr>
          <w:i/>
          <w:iCs/>
          <w:color w:val="FF0000"/>
        </w:rPr>
        <w:t>công cụ - dụng cụ</w:t>
      </w:r>
      <w:r w:rsidRPr="004B091A">
        <w:rPr>
          <w:rStyle w:val="ThnVnbanChar"/>
          <w:i/>
          <w:iCs/>
          <w:color w:val="000000" w:themeColor="text1"/>
          <w:lang w:eastAsia="vi-VN"/>
        </w:rPr>
        <w:t>;</w:t>
      </w:r>
      <w:r w:rsidRPr="000E7785">
        <w:rPr>
          <w:rStyle w:val="ThnVnbanChar"/>
          <w:i/>
          <w:iCs/>
          <w:color w:val="000000" w:themeColor="text1"/>
          <w:lang w:eastAsia="vi-VN"/>
        </w:rPr>
        <w:t xml:space="preserve"> các yêu cầu về địa điểm cung cấp, lắp đặt; các yêu cầu về vận chuyển, cung cấp, lắp đặt, bảo quản thiết bị y tế; thời gian giao hàng dự kiến và các thông tin liên quan khác).</w:t>
      </w:r>
    </w:p>
    <w:p w14:paraId="07C0E53A" w14:textId="77777777" w:rsidR="00170240" w:rsidRDefault="00170240">
      <w:pPr>
        <w:spacing w:after="200" w:line="276" w:lineRule="auto"/>
        <w:rPr>
          <w:b/>
          <w:bCs/>
          <w:iCs/>
          <w:color w:val="000000"/>
        </w:rPr>
      </w:pPr>
      <w:r>
        <w:rPr>
          <w:b/>
          <w:bCs/>
          <w:iCs/>
          <w:color w:val="000000"/>
        </w:rPr>
        <w:br w:type="page"/>
      </w:r>
    </w:p>
    <w:p w14:paraId="63C1E0DF" w14:textId="026C1727" w:rsidR="00490556" w:rsidRPr="00490556" w:rsidRDefault="00490556" w:rsidP="00F040BE">
      <w:pPr>
        <w:spacing w:line="288" w:lineRule="auto"/>
        <w:ind w:firstLine="709"/>
        <w:jc w:val="both"/>
        <w:rPr>
          <w:b/>
          <w:bCs/>
          <w:iCs/>
          <w:color w:val="000000"/>
        </w:rPr>
      </w:pPr>
      <w:r>
        <w:rPr>
          <w:b/>
          <w:bCs/>
          <w:iCs/>
          <w:color w:val="000000"/>
        </w:rPr>
        <w:lastRenderedPageBreak/>
        <w:t>III. Thông  tin của đơn vị yêu cầu báo giá</w:t>
      </w:r>
    </w:p>
    <w:p w14:paraId="19223C00" w14:textId="6124CDFD" w:rsidR="00592A2F" w:rsidRPr="00F040BE" w:rsidRDefault="00592A2F" w:rsidP="00F040BE">
      <w:pPr>
        <w:widowControl w:val="0"/>
        <w:autoSpaceDE w:val="0"/>
        <w:autoSpaceDN w:val="0"/>
        <w:spacing w:line="288" w:lineRule="auto"/>
        <w:ind w:firstLine="709"/>
        <w:jc w:val="both"/>
      </w:pPr>
      <w:r w:rsidRPr="00F040BE">
        <w:t xml:space="preserve">Kính đề nghị Quý đơn vị gửi hồ sơ nêu trên bằng </w:t>
      </w:r>
      <w:r w:rsidR="00F040BE">
        <w:t>02</w:t>
      </w:r>
      <w:r w:rsidRPr="00F040BE">
        <w:t xml:space="preserve"> hình thức sau:</w:t>
      </w:r>
    </w:p>
    <w:p w14:paraId="516492CE" w14:textId="0CF76672" w:rsidR="00592A2F" w:rsidRPr="00F040BE" w:rsidRDefault="00592A2F" w:rsidP="00F040BE">
      <w:pPr>
        <w:spacing w:line="288" w:lineRule="auto"/>
        <w:jc w:val="both"/>
      </w:pPr>
      <w:r w:rsidRPr="00F040BE">
        <w:tab/>
      </w:r>
      <w:r w:rsidRPr="00F040BE">
        <w:rPr>
          <w:lang w:val="vi-VN"/>
        </w:rPr>
        <w:t xml:space="preserve">1. </w:t>
      </w:r>
      <w:r w:rsidRPr="00F040BE">
        <w:t xml:space="preserve">Qua địa chỉ e-mail: </w:t>
      </w:r>
      <w:hyperlink r:id="rId7" w:history="1">
        <w:r w:rsidR="00880440" w:rsidRPr="000E7785">
          <w:rPr>
            <w:rStyle w:val="ThnVnbanChar"/>
            <w:color w:val="000000" w:themeColor="text1"/>
            <w:lang w:eastAsia="vi-VN"/>
          </w:rPr>
          <w:t>vatturhm@gmail.com</w:t>
        </w:r>
      </w:hyperlink>
    </w:p>
    <w:p w14:paraId="1A60DBA1" w14:textId="12A7C06A" w:rsidR="00592A2F" w:rsidRPr="00F040BE" w:rsidRDefault="00592A2F" w:rsidP="00F040BE">
      <w:pPr>
        <w:spacing w:line="288" w:lineRule="auto"/>
        <w:jc w:val="both"/>
      </w:pPr>
      <w:r w:rsidRPr="00F040BE">
        <w:tab/>
      </w:r>
      <w:r w:rsidRPr="00F040BE">
        <w:rPr>
          <w:lang w:val="vi-VN"/>
        </w:rPr>
        <w:t xml:space="preserve">2. </w:t>
      </w:r>
      <w:r w:rsidRPr="00F040BE">
        <w:t xml:space="preserve">Trực tiếp về </w:t>
      </w:r>
      <w:r w:rsidR="00A22284" w:rsidRPr="00F040BE">
        <w:t>Bệnh viện Răng Hàm Mặt</w:t>
      </w:r>
      <w:r w:rsidRPr="00F040BE">
        <w:t>.</w:t>
      </w:r>
    </w:p>
    <w:p w14:paraId="21B6A9CE" w14:textId="7BB24373" w:rsidR="00F040BE" w:rsidRPr="00F040BE" w:rsidRDefault="00F040BE" w:rsidP="00F040BE">
      <w:pPr>
        <w:spacing w:line="288" w:lineRule="auto"/>
        <w:ind w:firstLine="709"/>
        <w:jc w:val="both"/>
      </w:pPr>
      <w:r w:rsidRPr="00F040BE">
        <w:t xml:space="preserve">Đơn vị phụ trách gói thầu: </w:t>
      </w:r>
      <w:r w:rsidR="00880440">
        <w:t>Phòng Vật tư – Thiết bị y tế</w:t>
      </w:r>
    </w:p>
    <w:p w14:paraId="10D66D75" w14:textId="2ABFF8C0" w:rsidR="00592A2F" w:rsidRPr="00F040BE" w:rsidRDefault="00592A2F" w:rsidP="00F040BE">
      <w:pPr>
        <w:spacing w:line="288" w:lineRule="auto"/>
        <w:ind w:firstLine="709"/>
        <w:jc w:val="both"/>
      </w:pPr>
      <w:r w:rsidRPr="00F040BE">
        <w:t xml:space="preserve">Địa chỉ: </w:t>
      </w:r>
      <w:r w:rsidR="00A22284" w:rsidRPr="00F040BE">
        <w:t>Bệnh viện Răng Hàm Mặt</w:t>
      </w:r>
    </w:p>
    <w:p w14:paraId="0D31DD4D" w14:textId="11E2523A" w:rsidR="00592A2F" w:rsidRPr="00F040BE" w:rsidRDefault="00592A2F" w:rsidP="00F040BE">
      <w:pPr>
        <w:spacing w:line="288" w:lineRule="auto"/>
        <w:ind w:firstLine="709"/>
        <w:jc w:val="both"/>
      </w:pPr>
      <w:r w:rsidRPr="00F040BE">
        <w:t xml:space="preserve">Số </w:t>
      </w:r>
      <w:r w:rsidR="00A22284" w:rsidRPr="00F040BE">
        <w:t>263-265 Đường Trần Hưng Đạo, Phường Cầu Ông Lãnh</w:t>
      </w:r>
      <w:r w:rsidR="00DD0439" w:rsidRPr="00F040BE">
        <w:t xml:space="preserve">, </w:t>
      </w:r>
      <w:r w:rsidRPr="00F040BE">
        <w:t>T</w:t>
      </w:r>
      <w:r w:rsidR="003145FD">
        <w:t>P.</w:t>
      </w:r>
      <w:r w:rsidRPr="00F040BE">
        <w:t xml:space="preserve"> Hồ Chí Minh.</w:t>
      </w:r>
    </w:p>
    <w:p w14:paraId="4D038480" w14:textId="571AEBCD" w:rsidR="00592A2F" w:rsidRPr="00F040BE" w:rsidRDefault="00592A2F" w:rsidP="00F040BE">
      <w:pPr>
        <w:spacing w:line="288" w:lineRule="auto"/>
        <w:ind w:firstLine="709"/>
        <w:jc w:val="both"/>
      </w:pPr>
      <w:r w:rsidRPr="00F040BE">
        <w:t>Thời gian gửi: trước</w:t>
      </w:r>
      <w:r w:rsidR="00D26196">
        <w:t xml:space="preserve"> 16 </w:t>
      </w:r>
      <w:r w:rsidRPr="00F040BE">
        <w:t>giờ</w:t>
      </w:r>
      <w:r w:rsidR="00D26196">
        <w:t xml:space="preserve"> </w:t>
      </w:r>
      <w:r w:rsidR="004B091A">
        <w:t>0</w:t>
      </w:r>
      <w:r w:rsidR="00D26196">
        <w:t xml:space="preserve">0 </w:t>
      </w:r>
      <w:r w:rsidRPr="004B091A">
        <w:t>phút,</w:t>
      </w:r>
      <w:r w:rsidRPr="00AA3E04">
        <w:rPr>
          <w:color w:val="FF0000"/>
        </w:rPr>
        <w:t xml:space="preserve"> ngày</w:t>
      </w:r>
      <w:r w:rsidR="00D26196" w:rsidRPr="00AA3E04">
        <w:rPr>
          <w:color w:val="FF0000"/>
        </w:rPr>
        <w:t xml:space="preserve"> </w:t>
      </w:r>
      <w:r w:rsidR="005F5DC2">
        <w:rPr>
          <w:color w:val="FF0000"/>
        </w:rPr>
        <w:t xml:space="preserve">    </w:t>
      </w:r>
      <w:r w:rsidR="004B091A" w:rsidRPr="00AA3E04">
        <w:rPr>
          <w:color w:val="FF0000"/>
        </w:rPr>
        <w:t xml:space="preserve"> </w:t>
      </w:r>
      <w:r w:rsidRPr="00AA3E04">
        <w:rPr>
          <w:color w:val="FF0000"/>
        </w:rPr>
        <w:t>tháng</w:t>
      </w:r>
      <w:r w:rsidR="00D26196" w:rsidRPr="00AA3E04">
        <w:rPr>
          <w:color w:val="FF0000"/>
        </w:rPr>
        <w:t xml:space="preserve"> 0</w:t>
      </w:r>
      <w:r w:rsidR="00075AF5">
        <w:rPr>
          <w:color w:val="FF0000"/>
        </w:rPr>
        <w:t>7</w:t>
      </w:r>
      <w:r w:rsidR="00D26196" w:rsidRPr="00AA3E04">
        <w:rPr>
          <w:color w:val="FF0000"/>
        </w:rPr>
        <w:t xml:space="preserve"> </w:t>
      </w:r>
      <w:r w:rsidRPr="00AA3E04">
        <w:rPr>
          <w:color w:val="FF0000"/>
        </w:rPr>
        <w:t>năm</w:t>
      </w:r>
      <w:r w:rsidR="00D26196" w:rsidRPr="00AA3E04">
        <w:rPr>
          <w:color w:val="FF0000"/>
        </w:rPr>
        <w:t xml:space="preserve"> 2026.</w:t>
      </w:r>
    </w:p>
    <w:p w14:paraId="1AFEFED0" w14:textId="52A026F3" w:rsidR="00592A2F" w:rsidRPr="00F040BE" w:rsidRDefault="00592A2F" w:rsidP="00F040BE">
      <w:pPr>
        <w:spacing w:line="288" w:lineRule="auto"/>
        <w:ind w:firstLine="709"/>
        <w:jc w:val="both"/>
      </w:pPr>
      <w:r w:rsidRPr="00F040BE">
        <w:t>Chi tiết liên hệ:</w:t>
      </w:r>
      <w:r w:rsidR="007804AA" w:rsidRPr="00F040BE">
        <w:t xml:space="preserve"> </w:t>
      </w:r>
      <w:r w:rsidR="009F56ED">
        <w:t xml:space="preserve">ThS. </w:t>
      </w:r>
      <w:r w:rsidR="00880440">
        <w:t>DS.</w:t>
      </w:r>
      <w:r w:rsidRPr="00F040BE">
        <w:t xml:space="preserve"> </w:t>
      </w:r>
      <w:r w:rsidR="00880440">
        <w:t>Nguyễn Ngọc Thạch Thảo</w:t>
      </w:r>
      <w:r w:rsidRPr="00F040BE">
        <w:t>, số điện thoại</w:t>
      </w:r>
      <w:r w:rsidR="00880440">
        <w:t>: 0933079139</w:t>
      </w:r>
    </w:p>
    <w:p w14:paraId="43824302" w14:textId="77777777" w:rsidR="00592A2F" w:rsidRPr="00A45F2E" w:rsidRDefault="00592A2F" w:rsidP="00592A2F">
      <w:pPr>
        <w:spacing w:before="120"/>
        <w:ind w:right="191" w:firstLine="709"/>
        <w:jc w:val="both"/>
        <w:rPr>
          <w:i/>
        </w:rPr>
      </w:pPr>
      <w:r>
        <w:rPr>
          <w:i/>
        </w:rPr>
        <w:t>*</w:t>
      </w:r>
      <w:r w:rsidRPr="00A45F2E">
        <w:rPr>
          <w:i/>
        </w:rPr>
        <w:t>Lưu ý về tư cách hợp lệ của nhà thầu tham gia báo giá:</w:t>
      </w:r>
    </w:p>
    <w:p w14:paraId="77518E92" w14:textId="77777777" w:rsidR="00592A2F" w:rsidRPr="00A45F2E" w:rsidRDefault="00592A2F" w:rsidP="00592A2F">
      <w:pPr>
        <w:spacing w:before="120"/>
        <w:ind w:right="193" w:firstLine="709"/>
        <w:jc w:val="both"/>
        <w:rPr>
          <w:i/>
        </w:rPr>
      </w:pPr>
      <w:r w:rsidRPr="00A45F2E">
        <w:rPr>
          <w:i/>
        </w:rPr>
        <w:t>-</w:t>
      </w:r>
      <w:r w:rsidRPr="00A45F2E">
        <w:rPr>
          <w:i/>
          <w:lang w:val="vi-VN"/>
        </w:rPr>
        <w:t xml:space="preserve"> Đối với nhà thầu, nhà đầu tư trong nước: là doanh nghiệp, hợp tác xã, liên hiệp hợp tác xã, tổ hợp tác, đơn vị sự nghiệp công lập, tổ chức kinh tế có vốn đầu tư nước ngoài đăng ký thành lập, hoạt động theo quy định của pháp luật Việt Nam. Đối với nhà thầu, nhà đầu tư nước ngoài: có đăng ký thành lập, hoạt động theo pháp luật nước ngoài;</w:t>
      </w:r>
    </w:p>
    <w:p w14:paraId="0ED777FE" w14:textId="77777777" w:rsidR="00592A2F" w:rsidRPr="00A45F2E" w:rsidRDefault="00592A2F" w:rsidP="00592A2F">
      <w:pPr>
        <w:spacing w:before="120"/>
        <w:ind w:right="193" w:firstLine="709"/>
        <w:jc w:val="both"/>
        <w:rPr>
          <w:i/>
        </w:rPr>
      </w:pPr>
      <w:r w:rsidRPr="00A45F2E">
        <w:rPr>
          <w:i/>
        </w:rPr>
        <w:t>-</w:t>
      </w:r>
      <w:r w:rsidRPr="00A45F2E">
        <w:rPr>
          <w:i/>
          <w:lang w:val="vi-VN"/>
        </w:rPr>
        <w:t xml:space="preserve"> Hạch toán tài chính độc lập;</w:t>
      </w:r>
    </w:p>
    <w:p w14:paraId="7B2315F9" w14:textId="77777777" w:rsidR="00592A2F" w:rsidRPr="00A45F2E" w:rsidRDefault="00592A2F" w:rsidP="00592A2F">
      <w:pPr>
        <w:spacing w:before="120"/>
        <w:ind w:right="193" w:firstLine="709"/>
        <w:jc w:val="both"/>
        <w:rPr>
          <w:i/>
        </w:rPr>
      </w:pPr>
      <w:r w:rsidRPr="00A45F2E">
        <w:rPr>
          <w:i/>
        </w:rPr>
        <w:t>-</w:t>
      </w:r>
      <w:r w:rsidRPr="00A45F2E">
        <w:rPr>
          <w:i/>
          <w:lang w:val="vi-VN"/>
        </w:rPr>
        <w:t xml:space="preserve"> Không đang trong quá trình thực hiện thủ tục giải thể hoặc bị thu hồi giấy chứng nhận đăng ký doanh nghiệp, giấy chứng nhận đăng ký hợp tác xã, liên hiệp hợp tác xã, tổ hợp tác; không thuộc trường hợp mất khả năng thanh toán theo quy định của pháp luật về phá sản;</w:t>
      </w:r>
    </w:p>
    <w:p w14:paraId="0C0EF556" w14:textId="77777777" w:rsidR="00592A2F" w:rsidRPr="00A45F2E" w:rsidRDefault="00592A2F" w:rsidP="00592A2F">
      <w:pPr>
        <w:spacing w:before="120"/>
        <w:ind w:right="193" w:firstLine="709"/>
        <w:jc w:val="both"/>
        <w:rPr>
          <w:i/>
        </w:rPr>
      </w:pPr>
      <w:r w:rsidRPr="00A45F2E">
        <w:rPr>
          <w:i/>
          <w:iCs/>
        </w:rPr>
        <w:t>-</w:t>
      </w:r>
      <w:r w:rsidRPr="00A45F2E">
        <w:rPr>
          <w:i/>
          <w:iCs/>
          <w:lang w:val="vi-VN"/>
        </w:rPr>
        <w:t xml:space="preserve"> Có tên trên Hệ thống mạng đấu thầu quốc gia trước khi phê duyệt kết quả lựa chọn nhà thầu, nhà đầu tư</w:t>
      </w:r>
      <w:r w:rsidRPr="00A45F2E">
        <w:rPr>
          <w:i/>
          <w:iCs/>
        </w:rPr>
        <w:t>;</w:t>
      </w:r>
    </w:p>
    <w:p w14:paraId="34E68BBB" w14:textId="77777777" w:rsidR="00592A2F" w:rsidRPr="00A45F2E" w:rsidRDefault="00592A2F" w:rsidP="00592A2F">
      <w:pPr>
        <w:spacing w:before="120"/>
        <w:ind w:right="193" w:firstLine="709"/>
        <w:jc w:val="both"/>
        <w:rPr>
          <w:i/>
        </w:rPr>
      </w:pPr>
      <w:r w:rsidRPr="00A45F2E">
        <w:rPr>
          <w:i/>
        </w:rPr>
        <w:t>-</w:t>
      </w:r>
      <w:r w:rsidRPr="00A45F2E">
        <w:rPr>
          <w:i/>
          <w:lang w:val="vi-VN"/>
        </w:rPr>
        <w:t xml:space="preserve"> Không đang trong thời gian bị cấm tham dự thầu </w:t>
      </w:r>
      <w:r w:rsidRPr="00A45F2E">
        <w:rPr>
          <w:i/>
          <w:iCs/>
          <w:lang w:val="vi-VN"/>
        </w:rPr>
        <w:t xml:space="preserve">theo quyết định của người có thẩm quyền, Bộ trưởng, Thủ trưởng cơ quan ngang Bộ, cơ quan thuộc Chính phủ, cơ quan khác ở Trung ương, Chủ tịch Ủy ban nhân dân cấp tỉnh quy định tại khoản 3 Điều 87 của Luật </w:t>
      </w:r>
      <w:r w:rsidRPr="00A45F2E">
        <w:rPr>
          <w:i/>
          <w:iCs/>
        </w:rPr>
        <w:t>22</w:t>
      </w:r>
      <w:r w:rsidRPr="00A45F2E">
        <w:rPr>
          <w:i/>
          <w:iCs/>
          <w:lang w:val="vi-VN"/>
        </w:rPr>
        <w:t>;</w:t>
      </w:r>
    </w:p>
    <w:p w14:paraId="0B8B5436" w14:textId="77777777" w:rsidR="00592A2F" w:rsidRPr="00A45F2E" w:rsidRDefault="00592A2F" w:rsidP="00592A2F">
      <w:pPr>
        <w:spacing w:before="120"/>
        <w:ind w:right="193" w:firstLine="709"/>
        <w:jc w:val="both"/>
        <w:rPr>
          <w:i/>
        </w:rPr>
      </w:pPr>
      <w:r w:rsidRPr="00A45F2E">
        <w:rPr>
          <w:i/>
          <w:iCs/>
        </w:rPr>
        <w:t>-</w:t>
      </w:r>
      <w:r w:rsidRPr="00A45F2E">
        <w:rPr>
          <w:i/>
          <w:iCs/>
          <w:lang w:val="vi-VN"/>
        </w:rPr>
        <w:t xml:space="preserve"> Không đang </w:t>
      </w:r>
      <w:r>
        <w:rPr>
          <w:i/>
          <w:iCs/>
          <w:lang w:val="vi-VN"/>
        </w:rPr>
        <w:t>bị truy cứu trách nhiệm hình sự.</w:t>
      </w:r>
    </w:p>
    <w:p w14:paraId="222BD1C1" w14:textId="563A174D" w:rsidR="00592A2F" w:rsidRPr="003145FD" w:rsidRDefault="00592A2F" w:rsidP="003145FD">
      <w:pPr>
        <w:spacing w:before="120"/>
        <w:ind w:right="191" w:firstLine="657"/>
        <w:jc w:val="both"/>
      </w:pPr>
      <w:r w:rsidRPr="00B9113B">
        <w:t>Trân trọng./.</w:t>
      </w:r>
    </w:p>
    <w:p w14:paraId="061A98E2" w14:textId="77777777" w:rsidR="00592A2F" w:rsidRPr="00DC589B" w:rsidRDefault="00592A2F" w:rsidP="00592A2F">
      <w:pPr>
        <w:spacing w:line="276" w:lineRule="auto"/>
        <w:jc w:val="both"/>
        <w:rPr>
          <w:i/>
          <w:sz w:val="24"/>
        </w:rPr>
      </w:pPr>
    </w:p>
    <w:tbl>
      <w:tblPr>
        <w:tblW w:w="9210" w:type="dxa"/>
        <w:tblInd w:w="-284" w:type="dxa"/>
        <w:tblLook w:val="04A0" w:firstRow="1" w:lastRow="0" w:firstColumn="1" w:lastColumn="0" w:noHBand="0" w:noVBand="1"/>
      </w:tblPr>
      <w:tblGrid>
        <w:gridCol w:w="4532"/>
        <w:gridCol w:w="4678"/>
      </w:tblGrid>
      <w:tr w:rsidR="00592A2F" w:rsidRPr="004135F7" w14:paraId="33638D11" w14:textId="77777777" w:rsidTr="006A47E5">
        <w:trPr>
          <w:trHeight w:val="2653"/>
        </w:trPr>
        <w:tc>
          <w:tcPr>
            <w:tcW w:w="4532" w:type="dxa"/>
            <w:shd w:val="clear" w:color="auto" w:fill="auto"/>
          </w:tcPr>
          <w:p w14:paraId="4567B951" w14:textId="77777777" w:rsidR="00592A2F" w:rsidRPr="004135F7" w:rsidRDefault="00592A2F" w:rsidP="005A0AB1">
            <w:pPr>
              <w:spacing w:before="90" w:line="275" w:lineRule="exact"/>
              <w:ind w:left="298"/>
              <w:rPr>
                <w:b/>
                <w:i/>
                <w:sz w:val="24"/>
              </w:rPr>
            </w:pPr>
            <w:r w:rsidRPr="004135F7">
              <w:rPr>
                <w:b/>
                <w:i/>
                <w:sz w:val="24"/>
              </w:rPr>
              <w:t>Nơi nhận:</w:t>
            </w:r>
          </w:p>
          <w:p w14:paraId="373D4081" w14:textId="77777777" w:rsidR="002756B7" w:rsidRPr="009706C9" w:rsidRDefault="00592A2F" w:rsidP="00237F4F">
            <w:pPr>
              <w:pStyle w:val="oancuaDanhsach"/>
              <w:numPr>
                <w:ilvl w:val="0"/>
                <w:numId w:val="1"/>
              </w:numPr>
              <w:tabs>
                <w:tab w:val="left" w:pos="419"/>
              </w:tabs>
              <w:spacing w:line="251" w:lineRule="exact"/>
              <w:ind w:hanging="121"/>
            </w:pPr>
            <w:r w:rsidRPr="004135F7">
              <w:rPr>
                <w:spacing w:val="-4"/>
              </w:rPr>
              <w:t>Như</w:t>
            </w:r>
            <w:r w:rsidRPr="004135F7">
              <w:rPr>
                <w:spacing w:val="-10"/>
              </w:rPr>
              <w:t xml:space="preserve"> </w:t>
            </w:r>
            <w:r w:rsidRPr="004135F7">
              <w:rPr>
                <w:spacing w:val="-4"/>
              </w:rPr>
              <w:t>trên;</w:t>
            </w:r>
          </w:p>
          <w:p w14:paraId="43E053CE" w14:textId="58812CF5" w:rsidR="00592A2F" w:rsidRPr="009706C9" w:rsidRDefault="00A22284" w:rsidP="005A0AB1">
            <w:pPr>
              <w:pStyle w:val="oancuaDanhsach"/>
              <w:numPr>
                <w:ilvl w:val="0"/>
                <w:numId w:val="1"/>
              </w:numPr>
              <w:tabs>
                <w:tab w:val="left" w:pos="419"/>
              </w:tabs>
              <w:spacing w:line="251" w:lineRule="exact"/>
              <w:ind w:hanging="121"/>
            </w:pPr>
            <w:r>
              <w:rPr>
                <w:spacing w:val="-4"/>
                <w:lang w:val="en-US"/>
              </w:rPr>
              <w:t>Ban Giám đốc (đ</w:t>
            </w:r>
            <w:r w:rsidR="004549F4">
              <w:rPr>
                <w:spacing w:val="-4"/>
                <w:lang w:val="en-US"/>
              </w:rPr>
              <w:t>ể</w:t>
            </w:r>
            <w:r>
              <w:rPr>
                <w:spacing w:val="-4"/>
                <w:lang w:val="en-US"/>
              </w:rPr>
              <w:t xml:space="preserve"> b/c)</w:t>
            </w:r>
            <w:r w:rsidR="00592A2F">
              <w:rPr>
                <w:spacing w:val="-4"/>
                <w:lang w:val="en-US"/>
              </w:rPr>
              <w:t>;</w:t>
            </w:r>
          </w:p>
          <w:p w14:paraId="0FFBCF7E" w14:textId="77777777" w:rsidR="00592A2F" w:rsidRPr="004135F7" w:rsidRDefault="00592A2F" w:rsidP="005A0AB1">
            <w:pPr>
              <w:pStyle w:val="oancuaDanhsach"/>
              <w:numPr>
                <w:ilvl w:val="0"/>
                <w:numId w:val="1"/>
              </w:numPr>
              <w:tabs>
                <w:tab w:val="left" w:pos="419"/>
              </w:tabs>
              <w:spacing w:line="251" w:lineRule="exact"/>
              <w:ind w:hanging="121"/>
            </w:pPr>
            <w:r>
              <w:rPr>
                <w:spacing w:val="-4"/>
                <w:lang w:val="en-US"/>
              </w:rPr>
              <w:t>P.CNTT (để đăng Website);</w:t>
            </w:r>
          </w:p>
          <w:p w14:paraId="4A53DD74" w14:textId="29823FD7" w:rsidR="00592A2F" w:rsidRPr="004135F7" w:rsidRDefault="00592A2F" w:rsidP="005A0AB1">
            <w:pPr>
              <w:pStyle w:val="oancuaDanhsach"/>
              <w:numPr>
                <w:ilvl w:val="0"/>
                <w:numId w:val="1"/>
              </w:numPr>
              <w:tabs>
                <w:tab w:val="left" w:pos="417"/>
              </w:tabs>
              <w:ind w:left="416" w:hanging="119"/>
            </w:pPr>
            <w:r w:rsidRPr="004135F7">
              <w:rPr>
                <w:spacing w:val="-4"/>
              </w:rPr>
              <w:t xml:space="preserve">Lưu: </w:t>
            </w:r>
            <w:r>
              <w:rPr>
                <w:spacing w:val="-3"/>
              </w:rPr>
              <w:t>VT</w:t>
            </w:r>
            <w:r>
              <w:rPr>
                <w:spacing w:val="-3"/>
                <w:lang w:val="en-US"/>
              </w:rPr>
              <w:t>,</w:t>
            </w:r>
            <w:r w:rsidRPr="004135F7">
              <w:rPr>
                <w:spacing w:val="-12"/>
              </w:rPr>
              <w:t xml:space="preserve"> </w:t>
            </w:r>
            <w:r w:rsidR="004549F4">
              <w:rPr>
                <w:spacing w:val="-5"/>
                <w:lang w:val="en-US"/>
              </w:rPr>
              <w:t>VTTBYT</w:t>
            </w:r>
            <w:r>
              <w:rPr>
                <w:spacing w:val="-5"/>
                <w:lang w:val="en-US"/>
              </w:rPr>
              <w:t xml:space="preserve"> (02b).</w:t>
            </w:r>
          </w:p>
          <w:p w14:paraId="0E638C53" w14:textId="77777777" w:rsidR="00592A2F" w:rsidRPr="004135F7" w:rsidRDefault="00592A2F" w:rsidP="005A0AB1">
            <w:pPr>
              <w:pStyle w:val="ThnVnban"/>
              <w:spacing w:before="120"/>
              <w:jc w:val="both"/>
              <w:rPr>
                <w:lang w:val="en-US"/>
              </w:rPr>
            </w:pPr>
          </w:p>
        </w:tc>
        <w:tc>
          <w:tcPr>
            <w:tcW w:w="4678" w:type="dxa"/>
            <w:shd w:val="clear" w:color="auto" w:fill="auto"/>
          </w:tcPr>
          <w:p w14:paraId="1C0B162F" w14:textId="37224781" w:rsidR="006A47E5" w:rsidRDefault="00A22284" w:rsidP="006A47E5">
            <w:pPr>
              <w:pStyle w:val="u1"/>
              <w:spacing w:before="0"/>
              <w:ind w:left="-60" w:right="595" w:hanging="5"/>
              <w:rPr>
                <w:lang w:val="en-US"/>
              </w:rPr>
            </w:pPr>
            <w:r>
              <w:rPr>
                <w:lang w:val="en-US"/>
              </w:rPr>
              <w:t>GIÁM ĐỐC</w:t>
            </w:r>
          </w:p>
          <w:p w14:paraId="705ECE3B" w14:textId="77777777" w:rsidR="006A47E5" w:rsidRDefault="006A47E5" w:rsidP="006A47E5">
            <w:pPr>
              <w:pStyle w:val="u1"/>
              <w:spacing w:before="0"/>
              <w:ind w:left="-60" w:right="595" w:hanging="5"/>
              <w:rPr>
                <w:lang w:val="en-US"/>
              </w:rPr>
            </w:pPr>
          </w:p>
          <w:p w14:paraId="001AA061" w14:textId="77777777" w:rsidR="006A47E5" w:rsidRDefault="006A47E5" w:rsidP="006A47E5">
            <w:pPr>
              <w:pStyle w:val="u1"/>
              <w:spacing w:before="0"/>
              <w:ind w:left="-60" w:right="595" w:hanging="5"/>
              <w:rPr>
                <w:lang w:val="en-US"/>
              </w:rPr>
            </w:pPr>
          </w:p>
          <w:p w14:paraId="18874EEE" w14:textId="445E0A60" w:rsidR="006A47E5" w:rsidRDefault="006A47E5" w:rsidP="006A47E5">
            <w:pPr>
              <w:pStyle w:val="u1"/>
              <w:spacing w:before="0"/>
              <w:ind w:left="-60" w:right="595" w:hanging="5"/>
              <w:rPr>
                <w:lang w:val="en-US"/>
              </w:rPr>
            </w:pPr>
          </w:p>
          <w:p w14:paraId="66C0CB15" w14:textId="0D3BC60A" w:rsidR="00880440" w:rsidRDefault="00880440" w:rsidP="006A47E5">
            <w:pPr>
              <w:pStyle w:val="u1"/>
              <w:spacing w:before="0"/>
              <w:ind w:left="-60" w:right="595" w:hanging="5"/>
              <w:rPr>
                <w:lang w:val="en-US"/>
              </w:rPr>
            </w:pPr>
          </w:p>
          <w:p w14:paraId="49292634" w14:textId="1822EDEE" w:rsidR="00880440" w:rsidRDefault="00880440" w:rsidP="006A47E5">
            <w:pPr>
              <w:pStyle w:val="u1"/>
              <w:spacing w:before="0"/>
              <w:ind w:left="-60" w:right="595" w:hanging="5"/>
              <w:rPr>
                <w:lang w:val="en-US"/>
              </w:rPr>
            </w:pPr>
            <w:r>
              <w:rPr>
                <w:lang w:val="en-US"/>
              </w:rPr>
              <w:t>ThS. BSCKII. Nguyễn Đức Minh</w:t>
            </w:r>
          </w:p>
          <w:p w14:paraId="19EBC1F4" w14:textId="77777777" w:rsidR="006A47E5" w:rsidRDefault="006A47E5" w:rsidP="006A47E5">
            <w:pPr>
              <w:pStyle w:val="u1"/>
              <w:spacing w:before="0"/>
              <w:ind w:left="-60" w:right="595" w:hanging="5"/>
              <w:rPr>
                <w:lang w:val="en-US"/>
              </w:rPr>
            </w:pPr>
          </w:p>
          <w:p w14:paraId="047C660C" w14:textId="77777777" w:rsidR="00592A2F" w:rsidRPr="004135F7" w:rsidRDefault="00592A2F" w:rsidP="006A47E5">
            <w:pPr>
              <w:pStyle w:val="u1"/>
              <w:spacing w:before="0"/>
              <w:ind w:left="-60" w:right="595"/>
              <w:rPr>
                <w:lang w:val="en-US"/>
              </w:rPr>
            </w:pPr>
          </w:p>
        </w:tc>
      </w:tr>
    </w:tbl>
    <w:p w14:paraId="0D27A5BE" w14:textId="77777777" w:rsidR="00592A2F" w:rsidRDefault="00592A2F" w:rsidP="00592A2F">
      <w:pPr>
        <w:jc w:val="center"/>
        <w:rPr>
          <w:b/>
        </w:rPr>
      </w:pPr>
    </w:p>
    <w:p w14:paraId="450E2A89" w14:textId="77777777" w:rsidR="00592A2F" w:rsidRDefault="00592A2F" w:rsidP="00592A2F">
      <w:pPr>
        <w:jc w:val="center"/>
        <w:rPr>
          <w:b/>
        </w:rPr>
      </w:pPr>
    </w:p>
    <w:p w14:paraId="530E8F30" w14:textId="77777777" w:rsidR="003145FD" w:rsidRDefault="003145FD">
      <w:pPr>
        <w:spacing w:after="200" w:line="276" w:lineRule="auto"/>
        <w:rPr>
          <w:b/>
        </w:rPr>
      </w:pPr>
      <w:r>
        <w:rPr>
          <w:b/>
        </w:rPr>
        <w:br w:type="page"/>
      </w:r>
    </w:p>
    <w:p w14:paraId="75394EAA" w14:textId="0D9CCA6E" w:rsidR="00A41AB0" w:rsidRDefault="00592A2F" w:rsidP="00490556">
      <w:pPr>
        <w:spacing w:line="288" w:lineRule="auto"/>
        <w:jc w:val="right"/>
        <w:rPr>
          <w:b/>
        </w:rPr>
      </w:pPr>
      <w:r w:rsidRPr="00DC589B">
        <w:rPr>
          <w:b/>
        </w:rPr>
        <w:lastRenderedPageBreak/>
        <w:t>PHỤ LỤC</w:t>
      </w:r>
      <w:r w:rsidR="00A41AB0" w:rsidRPr="00A41AB0">
        <w:rPr>
          <w:b/>
        </w:rPr>
        <w:t xml:space="preserve"> </w:t>
      </w:r>
      <w:r w:rsidR="00490556">
        <w:rPr>
          <w:b/>
        </w:rPr>
        <w:t>1</w:t>
      </w:r>
    </w:p>
    <w:p w14:paraId="213F8A1A" w14:textId="2B74A2AD" w:rsidR="00592A2F" w:rsidRDefault="00490556" w:rsidP="00A41AB0">
      <w:pPr>
        <w:spacing w:line="288" w:lineRule="auto"/>
        <w:jc w:val="center"/>
        <w:rPr>
          <w:b/>
        </w:rPr>
      </w:pPr>
      <w:r>
        <w:rPr>
          <w:b/>
        </w:rPr>
        <w:t>DANH MỤC HÀNG HOÁ</w:t>
      </w:r>
    </w:p>
    <w:p w14:paraId="60089FCE" w14:textId="0C2E4650" w:rsidR="002344BD" w:rsidRDefault="00D26196" w:rsidP="00D26196">
      <w:pPr>
        <w:spacing w:line="288" w:lineRule="auto"/>
        <w:jc w:val="center"/>
        <w:rPr>
          <w:i/>
        </w:rPr>
      </w:pPr>
      <w:r w:rsidRPr="00DC589B">
        <w:rPr>
          <w:i/>
        </w:rPr>
        <w:t>(Đính kèm Công văn số:</w:t>
      </w:r>
      <w:r w:rsidR="009F56ED">
        <w:rPr>
          <w:i/>
        </w:rPr>
        <w:t xml:space="preserve">      </w:t>
      </w:r>
      <w:r w:rsidRPr="00DC589B">
        <w:rPr>
          <w:i/>
        </w:rPr>
        <w:t>/</w:t>
      </w:r>
      <w:r>
        <w:rPr>
          <w:i/>
        </w:rPr>
        <w:t>BVRHM</w:t>
      </w:r>
      <w:r w:rsidRPr="00DC589B">
        <w:rPr>
          <w:i/>
        </w:rPr>
        <w:t>-</w:t>
      </w:r>
      <w:r>
        <w:rPr>
          <w:i/>
        </w:rPr>
        <w:t xml:space="preserve">VTTBYT ngày </w:t>
      </w:r>
      <w:r w:rsidR="009F56ED">
        <w:rPr>
          <w:i/>
        </w:rPr>
        <w:t xml:space="preserve">    </w:t>
      </w:r>
      <w:r>
        <w:rPr>
          <w:i/>
        </w:rPr>
        <w:t xml:space="preserve"> tháng</w:t>
      </w:r>
      <w:r w:rsidR="002344BD">
        <w:rPr>
          <w:i/>
        </w:rPr>
        <w:t xml:space="preserve"> 0</w:t>
      </w:r>
      <w:r w:rsidR="00073066">
        <w:rPr>
          <w:i/>
        </w:rPr>
        <w:t>6</w:t>
      </w:r>
      <w:r w:rsidR="002344BD">
        <w:rPr>
          <w:i/>
        </w:rPr>
        <w:t xml:space="preserve"> </w:t>
      </w:r>
      <w:r>
        <w:rPr>
          <w:i/>
        </w:rPr>
        <w:t>năm 2026</w:t>
      </w:r>
    </w:p>
    <w:p w14:paraId="4C230001" w14:textId="49A03E28" w:rsidR="00D26196" w:rsidRDefault="00D26196" w:rsidP="00D26196">
      <w:pPr>
        <w:spacing w:line="288" w:lineRule="auto"/>
        <w:jc w:val="center"/>
        <w:rPr>
          <w:i/>
        </w:rPr>
      </w:pPr>
      <w:r w:rsidRPr="00DC589B">
        <w:rPr>
          <w:i/>
        </w:rPr>
        <w:t xml:space="preserve">của </w:t>
      </w:r>
      <w:r>
        <w:rPr>
          <w:i/>
        </w:rPr>
        <w:t>Bệnh viện Răng Hàm Mặt</w:t>
      </w:r>
      <w:r w:rsidRPr="00DC589B">
        <w:rPr>
          <w:i/>
        </w:rPr>
        <w:t>)</w:t>
      </w:r>
    </w:p>
    <w:p w14:paraId="237D700E" w14:textId="4DF05431" w:rsidR="00B7707B" w:rsidRPr="00460B79" w:rsidRDefault="00B7707B" w:rsidP="00B7707B">
      <w:pPr>
        <w:pStyle w:val="oancuaDanhsach"/>
        <w:numPr>
          <w:ilvl w:val="0"/>
          <w:numId w:val="5"/>
        </w:numPr>
        <w:spacing w:line="288" w:lineRule="auto"/>
        <w:rPr>
          <w:b/>
          <w:bCs/>
          <w:iCs/>
          <w:sz w:val="26"/>
          <w:szCs w:val="26"/>
        </w:rPr>
      </w:pPr>
      <w:r w:rsidRPr="00460B79">
        <w:rPr>
          <w:b/>
          <w:bCs/>
          <w:iCs/>
          <w:sz w:val="26"/>
          <w:szCs w:val="26"/>
          <w:lang w:val="en-US"/>
        </w:rPr>
        <w:t>Yêu cầu chung</w:t>
      </w:r>
    </w:p>
    <w:p w14:paraId="17DAADC6" w14:textId="2867710B" w:rsidR="00B7707B" w:rsidRPr="00460B79" w:rsidRDefault="00B7707B" w:rsidP="00DA3DAE">
      <w:pPr>
        <w:pStyle w:val="oancuaDanhsach"/>
        <w:widowControl/>
        <w:numPr>
          <w:ilvl w:val="0"/>
          <w:numId w:val="7"/>
        </w:numPr>
        <w:shd w:val="clear" w:color="auto" w:fill="FFFFFF"/>
        <w:autoSpaceDE/>
        <w:autoSpaceDN/>
        <w:spacing w:line="276" w:lineRule="auto"/>
        <w:ind w:left="0" w:firstLine="567"/>
        <w:contextualSpacing/>
        <w:rPr>
          <w:spacing w:val="3"/>
          <w:sz w:val="26"/>
          <w:szCs w:val="26"/>
        </w:rPr>
      </w:pPr>
      <w:r w:rsidRPr="00460B79">
        <w:rPr>
          <w:spacing w:val="3"/>
          <w:sz w:val="26"/>
          <w:szCs w:val="26"/>
        </w:rPr>
        <w:t>Thời gian bảo hành</w:t>
      </w:r>
      <w:r w:rsidR="00C643C8" w:rsidRPr="00460B79">
        <w:rPr>
          <w:spacing w:val="3"/>
          <w:sz w:val="26"/>
          <w:szCs w:val="26"/>
          <w:lang w:val="en-US"/>
        </w:rPr>
        <w:t>:</w:t>
      </w:r>
      <w:r w:rsidRPr="00460B79">
        <w:rPr>
          <w:spacing w:val="3"/>
          <w:sz w:val="26"/>
          <w:szCs w:val="26"/>
        </w:rPr>
        <w:t xml:space="preserve"> </w:t>
      </w:r>
      <w:r w:rsidR="00C643C8" w:rsidRPr="00460B79">
        <w:rPr>
          <w:sz w:val="26"/>
          <w:szCs w:val="26"/>
          <w:shd w:val="clear" w:color="auto" w:fill="FFFFFF"/>
        </w:rPr>
        <w:t>≥ 12 tháng kể từ ngày nghiệm thu bàn giao hoặc theo tiêu chuẩn của nhà sản xuất</w:t>
      </w:r>
    </w:p>
    <w:p w14:paraId="23222CBC" w14:textId="56FC402C" w:rsidR="00C643C8" w:rsidRPr="00460B79" w:rsidRDefault="00C643C8" w:rsidP="00DA3DAE">
      <w:pPr>
        <w:pStyle w:val="oancuaDanhsach"/>
        <w:numPr>
          <w:ilvl w:val="0"/>
          <w:numId w:val="7"/>
        </w:numPr>
        <w:spacing w:line="276" w:lineRule="auto"/>
        <w:ind w:left="0" w:firstLine="567"/>
        <w:rPr>
          <w:sz w:val="26"/>
          <w:szCs w:val="26"/>
          <w:shd w:val="clear" w:color="auto" w:fill="FFFFFF"/>
        </w:rPr>
      </w:pPr>
      <w:r w:rsidRPr="00460B79">
        <w:rPr>
          <w:sz w:val="26"/>
          <w:szCs w:val="26"/>
          <w:shd w:val="clear" w:color="auto" w:fill="FFFFFF"/>
        </w:rPr>
        <w:t>Hàng hóa dự thầu mới 100%</w:t>
      </w:r>
    </w:p>
    <w:p w14:paraId="7EE14507" w14:textId="16903D27" w:rsidR="00C643C8" w:rsidRPr="00460B79" w:rsidRDefault="00C643C8" w:rsidP="00DA3DAE">
      <w:pPr>
        <w:pStyle w:val="oancuaDanhsach"/>
        <w:numPr>
          <w:ilvl w:val="0"/>
          <w:numId w:val="7"/>
        </w:numPr>
        <w:spacing w:line="276" w:lineRule="auto"/>
        <w:ind w:left="0" w:firstLine="567"/>
        <w:rPr>
          <w:color w:val="595959"/>
          <w:spacing w:val="-4"/>
          <w:sz w:val="26"/>
          <w:szCs w:val="26"/>
          <w:shd w:val="clear" w:color="auto" w:fill="FFFFFF"/>
        </w:rPr>
      </w:pPr>
      <w:r w:rsidRPr="00460B79">
        <w:rPr>
          <w:spacing w:val="-4"/>
          <w:sz w:val="26"/>
          <w:szCs w:val="26"/>
          <w:shd w:val="clear" w:color="auto" w:fill="FFFFFF"/>
        </w:rPr>
        <w:t>Đơn giá của nhà thầu đã bao gồm thuế</w:t>
      </w:r>
      <w:r w:rsidR="0006213E" w:rsidRPr="00460B79">
        <w:rPr>
          <w:spacing w:val="-4"/>
          <w:sz w:val="26"/>
          <w:szCs w:val="26"/>
          <w:shd w:val="clear" w:color="auto" w:fill="FFFFFF"/>
          <w:lang w:val="vi-VN"/>
        </w:rPr>
        <w:t xml:space="preserve"> GTGT</w:t>
      </w:r>
      <w:r w:rsidRPr="00460B79">
        <w:rPr>
          <w:spacing w:val="-4"/>
          <w:sz w:val="26"/>
          <w:szCs w:val="26"/>
          <w:shd w:val="clear" w:color="auto" w:fill="FFFFFF"/>
        </w:rPr>
        <w:t xml:space="preserve">, </w:t>
      </w:r>
      <w:r w:rsidR="0006213E" w:rsidRPr="00460B79">
        <w:rPr>
          <w:spacing w:val="-4"/>
          <w:sz w:val="26"/>
          <w:szCs w:val="26"/>
          <w:shd w:val="clear" w:color="auto" w:fill="FFFFFF"/>
          <w:lang w:val="vi-VN"/>
        </w:rPr>
        <w:t xml:space="preserve">chi </w:t>
      </w:r>
      <w:r w:rsidRPr="00460B79">
        <w:rPr>
          <w:spacing w:val="-4"/>
          <w:sz w:val="26"/>
          <w:szCs w:val="26"/>
          <w:shd w:val="clear" w:color="auto" w:fill="FFFFFF"/>
        </w:rPr>
        <w:t>phí vận chuyển, lắp đặt và các chi phí khác (nếu có)</w:t>
      </w:r>
      <w:r w:rsidR="0006213E" w:rsidRPr="00460B79">
        <w:rPr>
          <w:spacing w:val="-4"/>
          <w:sz w:val="26"/>
          <w:szCs w:val="26"/>
          <w:shd w:val="clear" w:color="auto" w:fill="FFFFFF"/>
          <w:lang w:val="vi-VN"/>
        </w:rPr>
        <w:t xml:space="preserve"> </w:t>
      </w:r>
      <w:r w:rsidR="0006213E" w:rsidRPr="00460B79">
        <w:rPr>
          <w:spacing w:val="-4"/>
          <w:sz w:val="26"/>
          <w:szCs w:val="26"/>
          <w:shd w:val="clear" w:color="auto" w:fill="FFFFFF"/>
        </w:rPr>
        <w:t>để thực hiện tại bộ phận sử dụng của Bệnh viện</w:t>
      </w:r>
      <w:r w:rsidR="0006213E" w:rsidRPr="00460B79">
        <w:rPr>
          <w:spacing w:val="-4"/>
          <w:sz w:val="26"/>
          <w:szCs w:val="26"/>
          <w:shd w:val="clear" w:color="auto" w:fill="FFFFFF"/>
          <w:lang w:val="vi-VN"/>
        </w:rPr>
        <w:t xml:space="preserve"> Răng Hàm Mặt</w:t>
      </w:r>
      <w:r w:rsidRPr="00460B79">
        <w:rPr>
          <w:spacing w:val="-4"/>
          <w:sz w:val="26"/>
          <w:szCs w:val="26"/>
          <w:shd w:val="clear" w:color="auto" w:fill="FFFFFF"/>
        </w:rPr>
        <w:t>.</w:t>
      </w:r>
    </w:p>
    <w:p w14:paraId="3DA7F992" w14:textId="3670EFF6" w:rsidR="00B7707B" w:rsidRPr="00B7707B" w:rsidRDefault="00B7707B" w:rsidP="00B7707B">
      <w:pPr>
        <w:pStyle w:val="oancuaDanhsach"/>
        <w:numPr>
          <w:ilvl w:val="0"/>
          <w:numId w:val="5"/>
        </w:numPr>
        <w:spacing w:line="288" w:lineRule="auto"/>
        <w:rPr>
          <w:b/>
          <w:bCs/>
          <w:iCs/>
          <w:sz w:val="26"/>
          <w:szCs w:val="26"/>
        </w:rPr>
      </w:pPr>
      <w:r w:rsidRPr="00B7707B">
        <w:rPr>
          <w:b/>
          <w:bCs/>
          <w:iCs/>
          <w:sz w:val="26"/>
          <w:szCs w:val="26"/>
          <w:lang w:val="en-US"/>
        </w:rPr>
        <w:t>Danh mục hàng hoá</w:t>
      </w:r>
      <w:r w:rsidR="0006213E">
        <w:rPr>
          <w:b/>
          <w:bCs/>
          <w:iCs/>
          <w:sz w:val="26"/>
          <w:szCs w:val="26"/>
          <w:lang w:val="vi-VN"/>
        </w:rPr>
        <w:t xml:space="preserve"> </w:t>
      </w:r>
    </w:p>
    <w:tbl>
      <w:tblPr>
        <w:tblStyle w:val="LiBang"/>
        <w:tblW w:w="10206" w:type="dxa"/>
        <w:tblInd w:w="-572" w:type="dxa"/>
        <w:tblLook w:val="04A0" w:firstRow="1" w:lastRow="0" w:firstColumn="1" w:lastColumn="0" w:noHBand="0" w:noVBand="1"/>
      </w:tblPr>
      <w:tblGrid>
        <w:gridCol w:w="708"/>
        <w:gridCol w:w="1135"/>
        <w:gridCol w:w="6409"/>
        <w:gridCol w:w="765"/>
        <w:gridCol w:w="1189"/>
      </w:tblGrid>
      <w:tr w:rsidR="0050137D" w:rsidRPr="00110B20" w14:paraId="1C6FD432" w14:textId="77777777" w:rsidTr="00DA3DAE">
        <w:trPr>
          <w:trHeight w:val="819"/>
        </w:trPr>
        <w:tc>
          <w:tcPr>
            <w:tcW w:w="708" w:type="dxa"/>
            <w:vAlign w:val="center"/>
          </w:tcPr>
          <w:p w14:paraId="458380C5" w14:textId="54571392" w:rsidR="00490556" w:rsidRPr="00110B20" w:rsidRDefault="00490556" w:rsidP="00110B20">
            <w:pPr>
              <w:spacing w:line="276" w:lineRule="auto"/>
              <w:jc w:val="center"/>
              <w:rPr>
                <w:b/>
              </w:rPr>
            </w:pPr>
            <w:r w:rsidRPr="00110B20">
              <w:rPr>
                <w:b/>
              </w:rPr>
              <w:t>STT</w:t>
            </w:r>
          </w:p>
        </w:tc>
        <w:tc>
          <w:tcPr>
            <w:tcW w:w="1135" w:type="dxa"/>
            <w:vAlign w:val="center"/>
          </w:tcPr>
          <w:p w14:paraId="60EFD97C" w14:textId="5A8A46C2" w:rsidR="00490556" w:rsidRPr="00110B20" w:rsidRDefault="00490556" w:rsidP="00110B20">
            <w:pPr>
              <w:spacing w:line="276" w:lineRule="auto"/>
              <w:jc w:val="center"/>
              <w:rPr>
                <w:b/>
              </w:rPr>
            </w:pPr>
            <w:r w:rsidRPr="00110B20">
              <w:rPr>
                <w:b/>
              </w:rPr>
              <w:t>DANH MỤC</w:t>
            </w:r>
          </w:p>
        </w:tc>
        <w:tc>
          <w:tcPr>
            <w:tcW w:w="6409" w:type="dxa"/>
            <w:vAlign w:val="center"/>
          </w:tcPr>
          <w:p w14:paraId="7194F68D" w14:textId="4A4DF2F7" w:rsidR="00490556" w:rsidRPr="00110B20" w:rsidRDefault="00490556" w:rsidP="00110B20">
            <w:pPr>
              <w:spacing w:line="276" w:lineRule="auto"/>
              <w:jc w:val="center"/>
              <w:rPr>
                <w:b/>
              </w:rPr>
            </w:pPr>
            <w:r w:rsidRPr="00110B20">
              <w:rPr>
                <w:b/>
              </w:rPr>
              <w:t>NỘI DUNG</w:t>
            </w:r>
          </w:p>
          <w:p w14:paraId="6C7754AB" w14:textId="6D8B9304" w:rsidR="00490556" w:rsidRPr="00110B20" w:rsidRDefault="00490556" w:rsidP="00110B20">
            <w:pPr>
              <w:spacing w:line="276" w:lineRule="auto"/>
              <w:jc w:val="center"/>
              <w:rPr>
                <w:bCs/>
              </w:rPr>
            </w:pPr>
            <w:r w:rsidRPr="00110B20">
              <w:rPr>
                <w:bCs/>
              </w:rPr>
              <w:t>(Mô tả yêu cầu về tính năng, thông số kỹ thuật và các thông tin liên quan về kỹ thuật)</w:t>
            </w:r>
          </w:p>
        </w:tc>
        <w:tc>
          <w:tcPr>
            <w:tcW w:w="765" w:type="dxa"/>
            <w:vAlign w:val="center"/>
          </w:tcPr>
          <w:p w14:paraId="38F8102B" w14:textId="40CEB0B5" w:rsidR="00490556" w:rsidRPr="00110B20" w:rsidRDefault="00490556" w:rsidP="00110B20">
            <w:pPr>
              <w:spacing w:line="276" w:lineRule="auto"/>
              <w:jc w:val="center"/>
              <w:rPr>
                <w:b/>
              </w:rPr>
            </w:pPr>
            <w:r w:rsidRPr="00110B20">
              <w:rPr>
                <w:b/>
              </w:rPr>
              <w:t>ĐVT</w:t>
            </w:r>
          </w:p>
        </w:tc>
        <w:tc>
          <w:tcPr>
            <w:tcW w:w="1189" w:type="dxa"/>
            <w:vAlign w:val="center"/>
          </w:tcPr>
          <w:p w14:paraId="1F9118C4" w14:textId="7D4DCD93" w:rsidR="00490556" w:rsidRPr="00110B20" w:rsidRDefault="00490556" w:rsidP="00110B20">
            <w:pPr>
              <w:spacing w:line="276" w:lineRule="auto"/>
              <w:jc w:val="center"/>
              <w:rPr>
                <w:b/>
              </w:rPr>
            </w:pPr>
            <w:r w:rsidRPr="00110B20">
              <w:rPr>
                <w:b/>
              </w:rPr>
              <w:t>SỐ LƯỢNG</w:t>
            </w:r>
          </w:p>
        </w:tc>
      </w:tr>
      <w:tr w:rsidR="0050137D" w:rsidRPr="00110B20" w14:paraId="4B1C86DA" w14:textId="77777777" w:rsidTr="00073066">
        <w:trPr>
          <w:trHeight w:val="2835"/>
        </w:trPr>
        <w:tc>
          <w:tcPr>
            <w:tcW w:w="708" w:type="dxa"/>
            <w:vAlign w:val="center"/>
          </w:tcPr>
          <w:p w14:paraId="092C5676" w14:textId="2CD46DCD" w:rsidR="00490556" w:rsidRPr="00110B20" w:rsidRDefault="00490556" w:rsidP="00110B20">
            <w:pPr>
              <w:spacing w:line="276" w:lineRule="auto"/>
              <w:jc w:val="center"/>
              <w:rPr>
                <w:bCs/>
              </w:rPr>
            </w:pPr>
            <w:r w:rsidRPr="00110B20">
              <w:rPr>
                <w:bCs/>
              </w:rPr>
              <w:t>1</w:t>
            </w:r>
          </w:p>
        </w:tc>
        <w:tc>
          <w:tcPr>
            <w:tcW w:w="1135" w:type="dxa"/>
            <w:vAlign w:val="center"/>
          </w:tcPr>
          <w:p w14:paraId="04FDAD9C" w14:textId="3665D9F6" w:rsidR="00490556" w:rsidRPr="00110B20" w:rsidRDefault="00E75BA4" w:rsidP="00110B20">
            <w:pPr>
              <w:spacing w:line="276" w:lineRule="auto"/>
              <w:rPr>
                <w:bCs/>
              </w:rPr>
            </w:pPr>
            <w:r w:rsidRPr="00110B20">
              <w:rPr>
                <w:bCs/>
              </w:rPr>
              <w:t>Hộp inox</w:t>
            </w:r>
            <w:r w:rsidR="006B1E38" w:rsidRPr="00110B20">
              <w:rPr>
                <w:bCs/>
              </w:rPr>
              <w:t xml:space="preserve"> đựng dụng cụ có lỗ size nhỏ</w:t>
            </w:r>
          </w:p>
        </w:tc>
        <w:tc>
          <w:tcPr>
            <w:tcW w:w="6409" w:type="dxa"/>
            <w:vAlign w:val="center"/>
          </w:tcPr>
          <w:p w14:paraId="2FCC8743" w14:textId="6123E71E" w:rsidR="006B1E38" w:rsidRPr="00CA19F2" w:rsidRDefault="006B1E38" w:rsidP="00110B20">
            <w:pPr>
              <w:spacing w:line="276" w:lineRule="auto"/>
              <w:rPr>
                <w:spacing w:val="-4"/>
                <w:lang w:val="vi-VN" w:eastAsia="vi-VN"/>
              </w:rPr>
            </w:pPr>
            <w:r w:rsidRPr="00CA19F2">
              <w:rPr>
                <w:spacing w:val="-4"/>
                <w:lang w:val="vi-VN" w:eastAsia="vi-VN"/>
              </w:rPr>
              <w:t>Kích thước</w:t>
            </w:r>
            <w:r w:rsidRPr="00CA19F2">
              <w:rPr>
                <w:spacing w:val="-4"/>
                <w:lang w:eastAsia="vi-VN"/>
              </w:rPr>
              <w:t xml:space="preserve"> (Dài x rộng x cao)</w:t>
            </w:r>
            <w:r w:rsidRPr="00CA19F2">
              <w:rPr>
                <w:spacing w:val="-4"/>
                <w:lang w:val="vi-VN" w:eastAsia="vi-VN"/>
              </w:rPr>
              <w:t>: 220 x 100 x 50 mm</w:t>
            </w:r>
            <w:r w:rsidR="00073066" w:rsidRPr="00CA19F2">
              <w:rPr>
                <w:spacing w:val="-4"/>
                <w:lang w:eastAsia="vi-VN"/>
              </w:rPr>
              <w:t xml:space="preserve"> </w:t>
            </w:r>
            <w:r w:rsidRPr="00CA19F2">
              <w:rPr>
                <w:spacing w:val="-4"/>
                <w:lang w:val="vi-VN" w:eastAsia="vi-VN"/>
              </w:rPr>
              <w:t xml:space="preserve">(±10%). </w:t>
            </w:r>
          </w:p>
          <w:p w14:paraId="720B12B5" w14:textId="4ECFC463" w:rsidR="006B1E38" w:rsidRPr="00CA19F2" w:rsidRDefault="006B1E38" w:rsidP="00110B20">
            <w:pPr>
              <w:spacing w:line="276" w:lineRule="auto"/>
              <w:rPr>
                <w:lang w:eastAsia="vi-VN"/>
              </w:rPr>
            </w:pPr>
            <w:r w:rsidRPr="00CA19F2">
              <w:rPr>
                <w:lang w:eastAsia="vi-VN"/>
              </w:rPr>
              <w:t xml:space="preserve">Chất liệu: </w:t>
            </w:r>
            <w:r w:rsidR="00043B3D" w:rsidRPr="00CA19F2">
              <w:rPr>
                <w:lang w:eastAsia="vi-VN"/>
              </w:rPr>
              <w:t>Thép không gỉ y tế</w:t>
            </w:r>
            <w:r w:rsidRPr="00CA19F2">
              <w:rPr>
                <w:lang w:eastAsia="vi-VN"/>
              </w:rPr>
              <w:t xml:space="preserve"> 304</w:t>
            </w:r>
            <w:r w:rsidR="00110B20" w:rsidRPr="00CA19F2">
              <w:rPr>
                <w:lang w:eastAsia="vi-VN"/>
              </w:rPr>
              <w:t xml:space="preserve"> hoặc tương đương</w:t>
            </w:r>
            <w:r w:rsidRPr="00CA19F2">
              <w:rPr>
                <w:lang w:eastAsia="vi-VN"/>
              </w:rPr>
              <w:t xml:space="preserve">, </w:t>
            </w:r>
            <w:r w:rsidR="00043B3D" w:rsidRPr="00CA19F2">
              <w:rPr>
                <w:lang w:eastAsia="vi-VN"/>
              </w:rPr>
              <w:t>chống ăn mòn</w:t>
            </w:r>
          </w:p>
          <w:p w14:paraId="2DD99760" w14:textId="7DBF2AFE" w:rsidR="006B1E38" w:rsidRPr="00CA19F2" w:rsidRDefault="006B1E38" w:rsidP="00110B20">
            <w:pPr>
              <w:spacing w:line="276" w:lineRule="auto"/>
              <w:rPr>
                <w:lang w:val="vi-VN" w:eastAsia="vi-VN"/>
              </w:rPr>
            </w:pPr>
            <w:r w:rsidRPr="00CA19F2">
              <w:rPr>
                <w:lang w:val="vi-VN" w:eastAsia="vi-VN"/>
              </w:rPr>
              <w:t xml:space="preserve">Thiết kế dạng hộp chữ nhật, không có tay cầm. </w:t>
            </w:r>
          </w:p>
          <w:p w14:paraId="0F910DD4" w14:textId="3C1805B2" w:rsidR="006B1E38" w:rsidRPr="00CA19F2" w:rsidRDefault="006B1E38" w:rsidP="00110B20">
            <w:pPr>
              <w:spacing w:line="276" w:lineRule="auto"/>
              <w:rPr>
                <w:lang w:val="vi-VN" w:eastAsia="vi-VN"/>
              </w:rPr>
            </w:pPr>
            <w:r w:rsidRPr="00CA19F2">
              <w:rPr>
                <w:lang w:val="vi-VN" w:eastAsia="vi-VN"/>
              </w:rPr>
              <w:t xml:space="preserve">Nắp đậy kín, có chốt gài khóa chắc chắn. </w:t>
            </w:r>
          </w:p>
          <w:p w14:paraId="243ED988" w14:textId="19ACC87A" w:rsidR="00F4333F" w:rsidRPr="00CA19F2" w:rsidRDefault="00F4333F" w:rsidP="00110B20">
            <w:pPr>
              <w:spacing w:line="276" w:lineRule="auto"/>
              <w:rPr>
                <w:spacing w:val="-6"/>
                <w:lang w:val="vi-VN" w:eastAsia="vi-VN"/>
              </w:rPr>
            </w:pPr>
            <w:r w:rsidRPr="00CA19F2">
              <w:t>Thành hộp và/</w:t>
            </w:r>
            <w:r w:rsidR="00CA19F2" w:rsidRPr="00CA19F2">
              <w:t xml:space="preserve"> </w:t>
            </w:r>
            <w:r w:rsidRPr="00CA19F2">
              <w:t>hoặc nắp hộp có các lỗ thông khí phục vụ quá trình hấp tiệt khuẩn</w:t>
            </w:r>
            <w:r w:rsidR="006B1E38" w:rsidRPr="00CA19F2">
              <w:rPr>
                <w:spacing w:val="-6"/>
                <w:lang w:val="vi-VN" w:eastAsia="vi-VN"/>
              </w:rPr>
              <w:t>.</w:t>
            </w:r>
          </w:p>
          <w:p w14:paraId="2212101A" w14:textId="2A0071EA" w:rsidR="006053E5" w:rsidRPr="00CA19F2" w:rsidRDefault="006053E5" w:rsidP="00110B20">
            <w:pPr>
              <w:spacing w:line="276" w:lineRule="auto"/>
              <w:rPr>
                <w:spacing w:val="-6"/>
                <w:lang w:val="vi-VN" w:eastAsia="vi-VN"/>
              </w:rPr>
            </w:pPr>
            <w:r w:rsidRPr="00CA19F2">
              <w:rPr>
                <w:lang w:val="vi-VN" w:eastAsia="vi-VN"/>
              </w:rPr>
              <w:t>Bề mặt nhẵn, dễ vệ sinh và khử khuẩn.</w:t>
            </w:r>
          </w:p>
          <w:p w14:paraId="157CACFE" w14:textId="79D4B458" w:rsidR="006B1E38" w:rsidRPr="00CA19F2" w:rsidRDefault="00F4333F" w:rsidP="00110B20">
            <w:pPr>
              <w:spacing w:line="276" w:lineRule="auto"/>
              <w:rPr>
                <w:spacing w:val="-6"/>
                <w:lang w:val="vi-VN" w:eastAsia="vi-VN"/>
              </w:rPr>
            </w:pPr>
            <w:r w:rsidRPr="00CA19F2">
              <w:rPr>
                <w:spacing w:val="-6"/>
                <w:lang w:eastAsia="vi-VN"/>
              </w:rPr>
              <w:t>Hệ thống lỗ thông khí có cơ cấu đóng/ mở.</w:t>
            </w:r>
            <w:r w:rsidR="006B1E38" w:rsidRPr="00CA19F2">
              <w:rPr>
                <w:spacing w:val="-6"/>
                <w:lang w:val="vi-VN" w:eastAsia="vi-VN"/>
              </w:rPr>
              <w:t xml:space="preserve"> </w:t>
            </w:r>
          </w:p>
          <w:p w14:paraId="6B054F68" w14:textId="0F1949E7" w:rsidR="006B1E38" w:rsidRPr="00CA19F2" w:rsidRDefault="006B1E38" w:rsidP="00110B20">
            <w:pPr>
              <w:spacing w:line="276" w:lineRule="auto"/>
              <w:rPr>
                <w:lang w:val="vi-VN" w:eastAsia="vi-VN"/>
              </w:rPr>
            </w:pPr>
            <w:r w:rsidRPr="00CA19F2">
              <w:rPr>
                <w:lang w:eastAsia="vi-VN"/>
              </w:rPr>
              <w:t xml:space="preserve">Có </w:t>
            </w:r>
            <w:r w:rsidR="00043B3D" w:rsidRPr="00CA19F2">
              <w:rPr>
                <w:lang w:eastAsia="vi-VN"/>
              </w:rPr>
              <w:t>khả năng</w:t>
            </w:r>
            <w:r w:rsidRPr="00CA19F2">
              <w:rPr>
                <w:lang w:eastAsia="vi-VN"/>
              </w:rPr>
              <w:t xml:space="preserve"> </w:t>
            </w:r>
            <w:r w:rsidRPr="00CA19F2">
              <w:rPr>
                <w:lang w:val="vi-VN" w:eastAsia="vi-VN"/>
              </w:rPr>
              <w:t xml:space="preserve">hấp tiệt </w:t>
            </w:r>
            <w:r w:rsidR="00043B3D" w:rsidRPr="00CA19F2">
              <w:rPr>
                <w:lang w:eastAsia="vi-VN"/>
              </w:rPr>
              <w:t>khuẩn</w:t>
            </w:r>
            <w:r w:rsidRPr="00CA19F2">
              <w:rPr>
                <w:lang w:val="vi-VN" w:eastAsia="vi-VN"/>
              </w:rPr>
              <w:t xml:space="preserve"> ở nhiệt độ </w:t>
            </w:r>
            <w:r w:rsidR="00730F67" w:rsidRPr="00CA19F2">
              <w:rPr>
                <w:lang w:eastAsia="vi-VN"/>
              </w:rPr>
              <w:t xml:space="preserve">≥ </w:t>
            </w:r>
            <w:r w:rsidRPr="00CA19F2">
              <w:rPr>
                <w:lang w:val="vi-VN" w:eastAsia="vi-VN"/>
              </w:rPr>
              <w:t xml:space="preserve">134°C. </w:t>
            </w:r>
          </w:p>
          <w:p w14:paraId="12F9EAC1" w14:textId="3243A249" w:rsidR="00110B20" w:rsidRPr="00980E20" w:rsidRDefault="00043B3D" w:rsidP="00110B20">
            <w:pPr>
              <w:spacing w:line="276" w:lineRule="auto"/>
              <w:jc w:val="both"/>
              <w:rPr>
                <w:lang w:val="vi-VN" w:eastAsia="vi-VN"/>
              </w:rPr>
            </w:pPr>
            <w:r w:rsidRPr="00CA19F2">
              <w:rPr>
                <w:lang w:eastAsia="vi-VN"/>
              </w:rPr>
              <w:t>T</w:t>
            </w:r>
            <w:r w:rsidR="006B1E38" w:rsidRPr="00CA19F2">
              <w:rPr>
                <w:lang w:val="vi-VN" w:eastAsia="vi-VN"/>
              </w:rPr>
              <w:t>ái sử dụng nhiều lầ</w:t>
            </w:r>
            <w:r w:rsidR="00730F67" w:rsidRPr="00CA19F2">
              <w:rPr>
                <w:lang w:eastAsia="vi-VN"/>
              </w:rPr>
              <w:t>n</w:t>
            </w:r>
            <w:r w:rsidR="006B1E38" w:rsidRPr="00CA19F2">
              <w:rPr>
                <w:lang w:val="vi-VN" w:eastAsia="vi-VN"/>
              </w:rPr>
              <w:t>.</w:t>
            </w:r>
          </w:p>
        </w:tc>
        <w:tc>
          <w:tcPr>
            <w:tcW w:w="765" w:type="dxa"/>
            <w:vAlign w:val="center"/>
          </w:tcPr>
          <w:p w14:paraId="18AFA09E" w14:textId="0D0C190E" w:rsidR="00490556" w:rsidRPr="00110B20" w:rsidRDefault="002E1A1C" w:rsidP="00110B20">
            <w:pPr>
              <w:spacing w:line="276" w:lineRule="auto"/>
              <w:rPr>
                <w:bCs/>
              </w:rPr>
            </w:pPr>
            <w:r w:rsidRPr="00110B20">
              <w:rPr>
                <w:bCs/>
              </w:rPr>
              <w:t>Cái</w:t>
            </w:r>
          </w:p>
        </w:tc>
        <w:tc>
          <w:tcPr>
            <w:tcW w:w="1189" w:type="dxa"/>
            <w:vAlign w:val="center"/>
          </w:tcPr>
          <w:p w14:paraId="24B19136" w14:textId="09BA2F17" w:rsidR="00490556" w:rsidRPr="00110B20" w:rsidRDefault="002E1A1C" w:rsidP="00110B20">
            <w:pPr>
              <w:spacing w:line="276" w:lineRule="auto"/>
              <w:jc w:val="center"/>
              <w:rPr>
                <w:bCs/>
              </w:rPr>
            </w:pPr>
            <w:r w:rsidRPr="00110B20">
              <w:rPr>
                <w:bCs/>
              </w:rPr>
              <w:t>1</w:t>
            </w:r>
            <w:r w:rsidR="00046E46" w:rsidRPr="00110B20">
              <w:rPr>
                <w:bCs/>
              </w:rPr>
              <w:t>5</w:t>
            </w:r>
          </w:p>
        </w:tc>
      </w:tr>
      <w:tr w:rsidR="00B66AD8" w:rsidRPr="00110B20" w14:paraId="5E9E2104" w14:textId="77777777" w:rsidTr="00DA3DAE">
        <w:trPr>
          <w:trHeight w:val="1962"/>
        </w:trPr>
        <w:tc>
          <w:tcPr>
            <w:tcW w:w="708" w:type="dxa"/>
            <w:vAlign w:val="center"/>
          </w:tcPr>
          <w:p w14:paraId="206E48EA" w14:textId="6C850C70" w:rsidR="00D4077E" w:rsidRPr="00110B20" w:rsidRDefault="00D4077E" w:rsidP="00110B20">
            <w:pPr>
              <w:spacing w:line="276" w:lineRule="auto"/>
              <w:jc w:val="center"/>
              <w:rPr>
                <w:bCs/>
                <w:color w:val="FF0000"/>
              </w:rPr>
            </w:pPr>
            <w:r w:rsidRPr="00110B20">
              <w:rPr>
                <w:bCs/>
                <w:color w:val="FF0000"/>
              </w:rPr>
              <w:t>2</w:t>
            </w:r>
          </w:p>
        </w:tc>
        <w:tc>
          <w:tcPr>
            <w:tcW w:w="1135" w:type="dxa"/>
            <w:vAlign w:val="center"/>
          </w:tcPr>
          <w:p w14:paraId="41F00C2E" w14:textId="526439F1" w:rsidR="00D4077E" w:rsidRPr="00110B20" w:rsidRDefault="00E75BA4" w:rsidP="00110B20">
            <w:pPr>
              <w:spacing w:line="276" w:lineRule="auto"/>
              <w:rPr>
                <w:bCs/>
                <w:color w:val="FF0000"/>
              </w:rPr>
            </w:pPr>
            <w:r w:rsidRPr="00110B20">
              <w:rPr>
                <w:bCs/>
                <w:color w:val="FF0000"/>
              </w:rPr>
              <w:t>Giường</w:t>
            </w:r>
            <w:r w:rsidR="000464A0" w:rsidRPr="00110B20">
              <w:rPr>
                <w:bCs/>
                <w:color w:val="FF0000"/>
              </w:rPr>
              <w:t xml:space="preserve"> bệnh nhân</w:t>
            </w:r>
          </w:p>
        </w:tc>
        <w:tc>
          <w:tcPr>
            <w:tcW w:w="6409" w:type="dxa"/>
            <w:vAlign w:val="center"/>
          </w:tcPr>
          <w:p w14:paraId="3F220B91" w14:textId="5FAA696B" w:rsidR="00EE5E23" w:rsidRPr="00846FA0" w:rsidRDefault="00EE5E23" w:rsidP="00846FA0">
            <w:pPr>
              <w:pStyle w:val="u3"/>
              <w:numPr>
                <w:ilvl w:val="0"/>
                <w:numId w:val="33"/>
              </w:numPr>
              <w:spacing w:before="0" w:line="276" w:lineRule="auto"/>
              <w:outlineLvl w:val="2"/>
              <w:rPr>
                <w:rFonts w:ascii="Times New Roman" w:hAnsi="Times New Roman" w:cs="Times New Roman"/>
                <w:b/>
                <w:bCs/>
                <w:color w:val="auto"/>
                <w:sz w:val="26"/>
                <w:szCs w:val="26"/>
              </w:rPr>
            </w:pPr>
            <w:r w:rsidRPr="00846FA0">
              <w:rPr>
                <w:rFonts w:ascii="Times New Roman" w:hAnsi="Times New Roman" w:cs="Times New Roman"/>
                <w:b/>
                <w:bCs/>
                <w:color w:val="auto"/>
                <w:sz w:val="26"/>
                <w:szCs w:val="26"/>
              </w:rPr>
              <w:t>Cấu hình cung cấp</w:t>
            </w:r>
          </w:p>
          <w:p w14:paraId="18228FB2" w14:textId="155C8AC8" w:rsidR="00EE5E23" w:rsidRPr="00846FA0" w:rsidRDefault="00EE5E23" w:rsidP="00846FA0">
            <w:pPr>
              <w:numPr>
                <w:ilvl w:val="0"/>
                <w:numId w:val="13"/>
              </w:numPr>
              <w:spacing w:line="276" w:lineRule="auto"/>
            </w:pPr>
            <w:r w:rsidRPr="00846FA0">
              <w:t xml:space="preserve">Giường điện </w:t>
            </w:r>
            <w:r w:rsidR="00655CF7" w:rsidRPr="00846FA0">
              <w:t>3</w:t>
            </w:r>
            <w:r w:rsidRPr="00846FA0">
              <w:t xml:space="preserve"> chức năng: 01 cái. </w:t>
            </w:r>
          </w:p>
          <w:p w14:paraId="00EF673A" w14:textId="77777777" w:rsidR="00EE5E23" w:rsidRPr="00846FA0" w:rsidRDefault="00EE5E23" w:rsidP="00846FA0">
            <w:pPr>
              <w:numPr>
                <w:ilvl w:val="0"/>
                <w:numId w:val="13"/>
              </w:numPr>
              <w:spacing w:line="276" w:lineRule="auto"/>
            </w:pPr>
            <w:r w:rsidRPr="00846FA0">
              <w:t xml:space="preserve">Đệm giường chống thấm: 01 cái. </w:t>
            </w:r>
          </w:p>
          <w:p w14:paraId="7B57BB16" w14:textId="77777777" w:rsidR="00EE5E23" w:rsidRPr="00846FA0" w:rsidRDefault="00EE5E23" w:rsidP="00846FA0">
            <w:pPr>
              <w:numPr>
                <w:ilvl w:val="0"/>
                <w:numId w:val="13"/>
              </w:numPr>
              <w:spacing w:line="276" w:lineRule="auto"/>
            </w:pPr>
            <w:r w:rsidRPr="00846FA0">
              <w:t xml:space="preserve">Cọc truyền dịch: 01 cái. </w:t>
            </w:r>
          </w:p>
          <w:p w14:paraId="6FB142D6" w14:textId="77777777" w:rsidR="00EE5E23" w:rsidRPr="00846FA0" w:rsidRDefault="00EE5E23" w:rsidP="00846FA0">
            <w:pPr>
              <w:numPr>
                <w:ilvl w:val="0"/>
                <w:numId w:val="13"/>
              </w:numPr>
              <w:spacing w:line="276" w:lineRule="auto"/>
            </w:pPr>
            <w:r w:rsidRPr="00846FA0">
              <w:t>Tay điều khiển cầm tay: 01 cái.</w:t>
            </w:r>
          </w:p>
          <w:p w14:paraId="4E30BF27" w14:textId="374137DB" w:rsidR="00EE5E23" w:rsidRPr="00846FA0" w:rsidRDefault="00EE5E23" w:rsidP="00846FA0">
            <w:pPr>
              <w:pStyle w:val="oancuaDanhsach"/>
              <w:numPr>
                <w:ilvl w:val="0"/>
                <w:numId w:val="33"/>
              </w:numPr>
              <w:spacing w:line="276" w:lineRule="auto"/>
              <w:rPr>
                <w:b/>
                <w:bCs/>
                <w:sz w:val="26"/>
                <w:szCs w:val="26"/>
              </w:rPr>
            </w:pPr>
            <w:r w:rsidRPr="00846FA0">
              <w:rPr>
                <w:b/>
                <w:bCs/>
                <w:sz w:val="26"/>
                <w:szCs w:val="26"/>
                <w:lang w:val="en-US"/>
              </w:rPr>
              <w:t>Yêu cầu kỹ thuật</w:t>
            </w:r>
          </w:p>
          <w:p w14:paraId="374ECB4C" w14:textId="40949B12" w:rsidR="000464A0" w:rsidRPr="00846FA0" w:rsidRDefault="000464A0" w:rsidP="00846FA0">
            <w:pPr>
              <w:spacing w:line="276" w:lineRule="auto"/>
            </w:pPr>
            <w:r w:rsidRPr="00846FA0">
              <w:t xml:space="preserve">Kích thước tổng thể (Dài x Rộng x Cao): </w:t>
            </w:r>
            <w:r w:rsidRPr="00846FA0">
              <w:rPr>
                <w:rStyle w:val="Manh"/>
                <w:b w:val="0"/>
                <w:bCs w:val="0"/>
              </w:rPr>
              <w:t>2</w:t>
            </w:r>
            <w:r w:rsidR="00846FA0" w:rsidRPr="00846FA0">
              <w:rPr>
                <w:rStyle w:val="Manh"/>
                <w:b w:val="0"/>
                <w:bCs w:val="0"/>
              </w:rPr>
              <w:t>1</w:t>
            </w:r>
            <w:r w:rsidR="00846FA0" w:rsidRPr="00846FA0">
              <w:rPr>
                <w:rStyle w:val="Manh"/>
                <w:b w:val="0"/>
              </w:rPr>
              <w:t>50</w:t>
            </w:r>
            <w:r w:rsidRPr="00846FA0">
              <w:rPr>
                <w:rStyle w:val="Manh"/>
                <w:b w:val="0"/>
                <w:bCs w:val="0"/>
              </w:rPr>
              <w:t xml:space="preserve"> x 10</w:t>
            </w:r>
            <w:r w:rsidR="00846FA0" w:rsidRPr="00846FA0">
              <w:rPr>
                <w:rStyle w:val="Manh"/>
                <w:b w:val="0"/>
                <w:bCs w:val="0"/>
              </w:rPr>
              <w:t>0</w:t>
            </w:r>
            <w:r w:rsidRPr="00846FA0">
              <w:rPr>
                <w:rStyle w:val="Manh"/>
                <w:b w:val="0"/>
                <w:bCs w:val="0"/>
              </w:rPr>
              <w:t>0 x 450-</w:t>
            </w:r>
            <w:r w:rsidR="00846FA0" w:rsidRPr="00846FA0">
              <w:rPr>
                <w:rStyle w:val="Manh"/>
                <w:b w:val="0"/>
                <w:bCs w:val="0"/>
              </w:rPr>
              <w:t>7</w:t>
            </w:r>
            <w:r w:rsidR="00846FA0" w:rsidRPr="00846FA0">
              <w:rPr>
                <w:rStyle w:val="Manh"/>
                <w:b w:val="0"/>
              </w:rPr>
              <w:t>5</w:t>
            </w:r>
            <w:r w:rsidRPr="00846FA0">
              <w:rPr>
                <w:rStyle w:val="Manh"/>
                <w:b w:val="0"/>
              </w:rPr>
              <w:t>0</w:t>
            </w:r>
            <w:r w:rsidRPr="00846FA0">
              <w:rPr>
                <w:rStyle w:val="Manh"/>
                <w:b w:val="0"/>
                <w:bCs w:val="0"/>
              </w:rPr>
              <w:t xml:space="preserve"> mm (±10%)</w:t>
            </w:r>
            <w:r w:rsidRPr="00846FA0">
              <w:rPr>
                <w:b/>
                <w:bCs/>
              </w:rPr>
              <w:t>.</w:t>
            </w:r>
            <w:r w:rsidRPr="00846FA0">
              <w:t xml:space="preserve"> </w:t>
            </w:r>
          </w:p>
          <w:p w14:paraId="17E20E88" w14:textId="77777777" w:rsidR="000464A0" w:rsidRPr="00846FA0" w:rsidRDefault="000464A0" w:rsidP="00846FA0">
            <w:pPr>
              <w:spacing w:line="276" w:lineRule="auto"/>
            </w:pPr>
            <w:r w:rsidRPr="00846FA0">
              <w:t xml:space="preserve">Giường gồm 04 phần. </w:t>
            </w:r>
          </w:p>
          <w:p w14:paraId="56543DFD" w14:textId="77777777" w:rsidR="000464A0" w:rsidRPr="00846FA0" w:rsidRDefault="000464A0" w:rsidP="00846FA0">
            <w:pPr>
              <w:spacing w:line="276" w:lineRule="auto"/>
            </w:pPr>
            <w:r w:rsidRPr="00846FA0">
              <w:t xml:space="preserve">Điều khiển điện bằng tay điều khiển cầm tay. </w:t>
            </w:r>
          </w:p>
          <w:p w14:paraId="78DAF0CB" w14:textId="5F3142AA" w:rsidR="000464A0" w:rsidRPr="00846FA0" w:rsidRDefault="000464A0" w:rsidP="00846FA0">
            <w:pPr>
              <w:spacing w:line="276" w:lineRule="auto"/>
            </w:pPr>
            <w:r w:rsidRPr="00846FA0">
              <w:t>Thực hiện tối thiểu 0</w:t>
            </w:r>
            <w:r w:rsidR="00655CF7" w:rsidRPr="00846FA0">
              <w:t>3</w:t>
            </w:r>
            <w:r w:rsidRPr="00846FA0">
              <w:t xml:space="preserve"> chức năng: </w:t>
            </w:r>
          </w:p>
          <w:p w14:paraId="02548C71" w14:textId="77777777" w:rsidR="000464A0" w:rsidRPr="00846FA0" w:rsidRDefault="000464A0" w:rsidP="00846FA0">
            <w:pPr>
              <w:numPr>
                <w:ilvl w:val="1"/>
                <w:numId w:val="11"/>
              </w:numPr>
              <w:spacing w:line="276" w:lineRule="auto"/>
            </w:pPr>
            <w:r w:rsidRPr="00846FA0">
              <w:t xml:space="preserve">Nâng lưng: 0° đến ≥70°. </w:t>
            </w:r>
          </w:p>
          <w:p w14:paraId="009C85B9" w14:textId="77777777" w:rsidR="000464A0" w:rsidRPr="00846FA0" w:rsidRDefault="000464A0" w:rsidP="00846FA0">
            <w:pPr>
              <w:numPr>
                <w:ilvl w:val="1"/>
                <w:numId w:val="11"/>
              </w:numPr>
              <w:spacing w:line="276" w:lineRule="auto"/>
            </w:pPr>
            <w:r w:rsidRPr="00846FA0">
              <w:t xml:space="preserve">Nâng chân: 0° đến ≥35°. </w:t>
            </w:r>
          </w:p>
          <w:p w14:paraId="0FC2C64E" w14:textId="2A159CB3" w:rsidR="000464A0" w:rsidRPr="00846FA0" w:rsidRDefault="000464A0" w:rsidP="00846FA0">
            <w:pPr>
              <w:numPr>
                <w:ilvl w:val="1"/>
                <w:numId w:val="11"/>
              </w:numPr>
              <w:spacing w:line="276" w:lineRule="auto"/>
            </w:pPr>
            <w:r w:rsidRPr="00846FA0">
              <w:t>Nâng hạ chiều cao giường: ≥</w:t>
            </w:r>
            <w:r w:rsidR="00846FA0" w:rsidRPr="00846FA0">
              <w:t>250</w:t>
            </w:r>
            <w:r w:rsidRPr="00846FA0">
              <w:t xml:space="preserve"> mm. </w:t>
            </w:r>
          </w:p>
          <w:p w14:paraId="007A96E7" w14:textId="3C9F8CB6" w:rsidR="00EE5E23" w:rsidRPr="00846FA0" w:rsidRDefault="00EE5E23" w:rsidP="00846FA0">
            <w:pPr>
              <w:spacing w:line="276" w:lineRule="auto"/>
              <w:rPr>
                <w:lang w:val="vi-VN" w:eastAsia="vi-VN"/>
              </w:rPr>
            </w:pPr>
            <w:r w:rsidRPr="00846FA0">
              <w:rPr>
                <w:lang w:val="vi-VN" w:eastAsia="vi-VN"/>
              </w:rPr>
              <w:t xml:space="preserve">Đầu giường và cuối giường bằng nhựa ABS hoặc tương đương. </w:t>
            </w:r>
          </w:p>
          <w:p w14:paraId="4FE604DF" w14:textId="7C57D559" w:rsidR="00846FA0" w:rsidRPr="00846FA0" w:rsidRDefault="00846FA0" w:rsidP="00846FA0">
            <w:pPr>
              <w:spacing w:line="276" w:lineRule="auto"/>
              <w:rPr>
                <w:lang w:val="vi-VN" w:eastAsia="vi-VN"/>
              </w:rPr>
            </w:pPr>
            <w:r w:rsidRPr="00C47780">
              <w:rPr>
                <w:lang w:val="vi-VN" w:eastAsia="vi-VN"/>
              </w:rPr>
              <w:lastRenderedPageBreak/>
              <w:t xml:space="preserve">Mặt nằm bằng thép sơn tĩnh điện hoặc nhựa kỹ thuật. </w:t>
            </w:r>
          </w:p>
          <w:p w14:paraId="4DE9F309" w14:textId="77777777" w:rsidR="00EE5E23" w:rsidRPr="00846FA0" w:rsidRDefault="00EE5E23" w:rsidP="00846FA0">
            <w:pPr>
              <w:spacing w:line="276" w:lineRule="auto"/>
              <w:rPr>
                <w:lang w:val="vi-VN" w:eastAsia="vi-VN"/>
              </w:rPr>
            </w:pPr>
            <w:r w:rsidRPr="00846FA0">
              <w:rPr>
                <w:lang w:val="vi-VN" w:eastAsia="vi-VN"/>
              </w:rPr>
              <w:t>Thành chắn hai bên có thể nâng hạ.</w:t>
            </w:r>
          </w:p>
          <w:p w14:paraId="730C0B36" w14:textId="564C7323" w:rsidR="000464A0" w:rsidRPr="00846FA0" w:rsidRDefault="000464A0" w:rsidP="00846FA0">
            <w:pPr>
              <w:spacing w:line="276" w:lineRule="auto"/>
            </w:pPr>
            <w:r w:rsidRPr="00846FA0">
              <w:t xml:space="preserve">Có cọc truyền dịch. </w:t>
            </w:r>
          </w:p>
          <w:p w14:paraId="3016FBD9" w14:textId="0B1707D6" w:rsidR="000464A0" w:rsidRPr="00846FA0" w:rsidRDefault="000464A0" w:rsidP="00846FA0">
            <w:pPr>
              <w:spacing w:line="276" w:lineRule="auto"/>
            </w:pPr>
            <w:r w:rsidRPr="00846FA0">
              <w:t>Có móc</w:t>
            </w:r>
            <w:r w:rsidR="00EE5E23" w:rsidRPr="00846FA0">
              <w:t xml:space="preserve"> treo túi</w:t>
            </w:r>
            <w:r w:rsidRPr="00846FA0">
              <w:t xml:space="preserve"> dẫn lưu. </w:t>
            </w:r>
          </w:p>
          <w:p w14:paraId="7CC87697" w14:textId="77777777" w:rsidR="000464A0" w:rsidRPr="00846FA0" w:rsidRDefault="000464A0" w:rsidP="00846FA0">
            <w:pPr>
              <w:spacing w:line="276" w:lineRule="auto"/>
            </w:pPr>
            <w:r w:rsidRPr="00846FA0">
              <w:t xml:space="preserve">Có giá treo túi nước tiểu. </w:t>
            </w:r>
          </w:p>
          <w:p w14:paraId="317A78FD" w14:textId="13917D4D" w:rsidR="000464A0" w:rsidRPr="00846FA0" w:rsidRDefault="000464A0" w:rsidP="00846FA0">
            <w:pPr>
              <w:spacing w:line="276" w:lineRule="auto"/>
            </w:pPr>
            <w:r w:rsidRPr="00846FA0">
              <w:t>Tải trọng làm việc an toàn: ≥</w:t>
            </w:r>
            <w:r w:rsidR="00846FA0" w:rsidRPr="00846FA0">
              <w:t>170</w:t>
            </w:r>
            <w:r w:rsidRPr="00846FA0">
              <w:t xml:space="preserve"> kg. </w:t>
            </w:r>
          </w:p>
          <w:p w14:paraId="42805EBF" w14:textId="77777777" w:rsidR="000464A0" w:rsidRPr="00846FA0" w:rsidRDefault="000464A0" w:rsidP="00846FA0">
            <w:pPr>
              <w:spacing w:line="276" w:lineRule="auto"/>
            </w:pPr>
            <w:r w:rsidRPr="00846FA0">
              <w:t xml:space="preserve">Bánh xe y tế đường kính ≥125 mm. </w:t>
            </w:r>
          </w:p>
          <w:p w14:paraId="51BFA140" w14:textId="7F77ABE4" w:rsidR="000464A0" w:rsidRPr="00846FA0" w:rsidRDefault="000464A0" w:rsidP="00846FA0">
            <w:pPr>
              <w:spacing w:line="276" w:lineRule="auto"/>
            </w:pPr>
            <w:r w:rsidRPr="00846FA0">
              <w:t>Có khóa trung tâm</w:t>
            </w:r>
            <w:r w:rsidR="00846FA0" w:rsidRPr="00846FA0">
              <w:t xml:space="preserve"> hoặc khoá độc lập</w:t>
            </w:r>
            <w:r w:rsidRPr="00846FA0">
              <w:t xml:space="preserve">. </w:t>
            </w:r>
          </w:p>
          <w:p w14:paraId="31100C04" w14:textId="5E264FC8" w:rsidR="00C47780" w:rsidRPr="00846FA0" w:rsidRDefault="000464A0" w:rsidP="00846FA0">
            <w:pPr>
              <w:spacing w:line="276" w:lineRule="auto"/>
            </w:pPr>
            <w:r w:rsidRPr="00846FA0">
              <w:t>Nguồn điện: 220V-240V, 50Hz.</w:t>
            </w:r>
          </w:p>
        </w:tc>
        <w:tc>
          <w:tcPr>
            <w:tcW w:w="765" w:type="dxa"/>
            <w:vAlign w:val="center"/>
          </w:tcPr>
          <w:p w14:paraId="4FA9BDFC" w14:textId="22FCF13A" w:rsidR="00D4077E" w:rsidRPr="00110B20" w:rsidRDefault="00E75BA4" w:rsidP="00110B20">
            <w:pPr>
              <w:spacing w:line="276" w:lineRule="auto"/>
              <w:rPr>
                <w:bCs/>
                <w:color w:val="FF0000"/>
              </w:rPr>
            </w:pPr>
            <w:r w:rsidRPr="00110B20">
              <w:rPr>
                <w:bCs/>
                <w:color w:val="FF0000"/>
              </w:rPr>
              <w:lastRenderedPageBreak/>
              <w:t>Cái</w:t>
            </w:r>
          </w:p>
        </w:tc>
        <w:tc>
          <w:tcPr>
            <w:tcW w:w="1189" w:type="dxa"/>
            <w:vAlign w:val="center"/>
          </w:tcPr>
          <w:p w14:paraId="3DEA3FCB" w14:textId="7CBFB891" w:rsidR="00D4077E" w:rsidRPr="00110B20" w:rsidRDefault="00727A6E" w:rsidP="00110B20">
            <w:pPr>
              <w:spacing w:line="276" w:lineRule="auto"/>
              <w:jc w:val="center"/>
              <w:rPr>
                <w:bCs/>
                <w:color w:val="FF0000"/>
              </w:rPr>
            </w:pPr>
            <w:r>
              <w:rPr>
                <w:bCs/>
                <w:color w:val="FF0000"/>
              </w:rPr>
              <w:t>1</w:t>
            </w:r>
            <w:r w:rsidR="000177D2">
              <w:rPr>
                <w:bCs/>
                <w:color w:val="FF0000"/>
              </w:rPr>
              <w:t>7</w:t>
            </w:r>
          </w:p>
        </w:tc>
      </w:tr>
      <w:tr w:rsidR="001367E0" w:rsidRPr="00110B20" w14:paraId="5218B0BB" w14:textId="77777777" w:rsidTr="00DA3DAE">
        <w:trPr>
          <w:trHeight w:val="1962"/>
        </w:trPr>
        <w:tc>
          <w:tcPr>
            <w:tcW w:w="708" w:type="dxa"/>
            <w:vAlign w:val="center"/>
          </w:tcPr>
          <w:p w14:paraId="4CC15F15" w14:textId="195965D2" w:rsidR="001367E0" w:rsidRPr="00110B20" w:rsidRDefault="00B66AD8" w:rsidP="00110B20">
            <w:pPr>
              <w:spacing w:line="276" w:lineRule="auto"/>
              <w:jc w:val="center"/>
              <w:rPr>
                <w:bCs/>
              </w:rPr>
            </w:pPr>
            <w:r w:rsidRPr="00110B20">
              <w:rPr>
                <w:bCs/>
              </w:rPr>
              <w:t>3</w:t>
            </w:r>
          </w:p>
        </w:tc>
        <w:tc>
          <w:tcPr>
            <w:tcW w:w="1135" w:type="dxa"/>
            <w:vAlign w:val="center"/>
          </w:tcPr>
          <w:p w14:paraId="31697D00" w14:textId="407ABC54" w:rsidR="001367E0" w:rsidRPr="00110B20" w:rsidRDefault="00B66AD8" w:rsidP="00110B20">
            <w:pPr>
              <w:spacing w:line="276" w:lineRule="auto"/>
              <w:rPr>
                <w:bCs/>
                <w:color w:val="FF0000"/>
              </w:rPr>
            </w:pPr>
            <w:r w:rsidRPr="00110B20">
              <w:rPr>
                <w:bCs/>
                <w:color w:val="FF0000"/>
              </w:rPr>
              <w:t>Xe đẩy inox</w:t>
            </w:r>
            <w:r w:rsidR="00AD10EA" w:rsidRPr="00110B20">
              <w:rPr>
                <w:bCs/>
                <w:color w:val="FF0000"/>
              </w:rPr>
              <w:t xml:space="preserve"> </w:t>
            </w:r>
            <w:r w:rsidR="00E261F6">
              <w:rPr>
                <w:color w:val="FF0000"/>
              </w:rPr>
              <w:t>nhỏ có ngăn</w:t>
            </w:r>
            <w:r w:rsidRPr="00110B20">
              <w:rPr>
                <w:bCs/>
                <w:color w:val="FF0000"/>
              </w:rPr>
              <w:t xml:space="preserve"> </w:t>
            </w:r>
          </w:p>
        </w:tc>
        <w:tc>
          <w:tcPr>
            <w:tcW w:w="6409" w:type="dxa"/>
            <w:vAlign w:val="center"/>
          </w:tcPr>
          <w:p w14:paraId="060B2366" w14:textId="77777777" w:rsidR="00EE5E23" w:rsidRDefault="00AD10EA" w:rsidP="00110B20">
            <w:pPr>
              <w:spacing w:line="276" w:lineRule="auto"/>
              <w:rPr>
                <w:lang w:val="vi-VN" w:eastAsia="vi-VN"/>
              </w:rPr>
            </w:pPr>
            <w:r w:rsidRPr="00AD10EA">
              <w:rPr>
                <w:lang w:val="vi-VN" w:eastAsia="vi-VN"/>
              </w:rPr>
              <w:t xml:space="preserve"> Kích thước (Rộng x Dài x Cao): </w:t>
            </w:r>
            <w:r w:rsidR="00B1333C" w:rsidRPr="00EE5E23">
              <w:rPr>
                <w:spacing w:val="3"/>
                <w:shd w:val="clear" w:color="auto" w:fill="FFFFFF"/>
              </w:rPr>
              <w:t>600 x 400 x 800mm</w:t>
            </w:r>
            <w:r w:rsidR="00B1333C" w:rsidRPr="00EE5E23">
              <w:t xml:space="preserve"> (±5%)</w:t>
            </w:r>
            <w:r w:rsidR="00B1333C" w:rsidRPr="00EE5E23">
              <w:rPr>
                <w:lang w:val="vi-VN" w:eastAsia="vi-VN"/>
              </w:rPr>
              <w:t xml:space="preserve"> </w:t>
            </w:r>
            <w:r w:rsidRPr="00AD10EA">
              <w:rPr>
                <w:lang w:val="vi-VN" w:eastAsia="vi-VN"/>
              </w:rPr>
              <w:t xml:space="preserve">(chiều cao tính từ mặt sàn đến đỉnh lan can). </w:t>
            </w:r>
          </w:p>
          <w:p w14:paraId="2C8A8DFE" w14:textId="3F2EEB71" w:rsidR="00AD10EA" w:rsidRPr="00AD10EA" w:rsidRDefault="00AD10EA" w:rsidP="00110B20">
            <w:pPr>
              <w:spacing w:line="276" w:lineRule="auto"/>
              <w:rPr>
                <w:lang w:val="vi-VN" w:eastAsia="vi-VN"/>
              </w:rPr>
            </w:pPr>
            <w:r w:rsidRPr="00AD10EA">
              <w:rPr>
                <w:lang w:val="vi-VN" w:eastAsia="vi-VN"/>
              </w:rPr>
              <w:t xml:space="preserve">Chất liệu: Thép không gỉ 304, chống ăn mòn. </w:t>
            </w:r>
          </w:p>
          <w:p w14:paraId="5A7610E7" w14:textId="769856F6" w:rsidR="00AD10EA" w:rsidRPr="00AD10EA" w:rsidRDefault="00AD10EA" w:rsidP="00110B20">
            <w:pPr>
              <w:spacing w:line="276" w:lineRule="auto"/>
              <w:rPr>
                <w:lang w:val="vi-VN" w:eastAsia="vi-VN"/>
              </w:rPr>
            </w:pPr>
            <w:r w:rsidRPr="00AD10EA">
              <w:rPr>
                <w:lang w:val="vi-VN" w:eastAsia="vi-VN"/>
              </w:rPr>
              <w:t xml:space="preserve">Kết cấu khung chắc chắn, chịu được tải trọng trong môi trường y tế. </w:t>
            </w:r>
          </w:p>
          <w:p w14:paraId="7E7360A1" w14:textId="67367472" w:rsidR="00AD10EA" w:rsidRPr="00AD10EA" w:rsidRDefault="00AD10EA" w:rsidP="00110B20">
            <w:pPr>
              <w:spacing w:line="276" w:lineRule="auto"/>
              <w:rPr>
                <w:lang w:val="vi-VN" w:eastAsia="vi-VN"/>
              </w:rPr>
            </w:pPr>
            <w:r w:rsidRPr="00AD10EA">
              <w:rPr>
                <w:lang w:val="vi-VN" w:eastAsia="vi-VN"/>
              </w:rPr>
              <w:t xml:space="preserve">Xe gồm 02 tầng chứa dụng cụ. </w:t>
            </w:r>
          </w:p>
          <w:p w14:paraId="2B4F0437" w14:textId="3A9D02A2" w:rsidR="00AD10EA" w:rsidRPr="00AD10EA" w:rsidRDefault="00AD10EA" w:rsidP="00110B20">
            <w:pPr>
              <w:spacing w:line="276" w:lineRule="auto"/>
              <w:rPr>
                <w:lang w:val="vi-VN" w:eastAsia="vi-VN"/>
              </w:rPr>
            </w:pPr>
            <w:r w:rsidRPr="00AD10EA">
              <w:rPr>
                <w:lang w:val="vi-VN" w:eastAsia="vi-VN"/>
              </w:rPr>
              <w:t xml:space="preserve">Có 01 ngăn kéo chứa dụng cụ tích hợp. </w:t>
            </w:r>
          </w:p>
          <w:p w14:paraId="1161720C" w14:textId="58A2CF66" w:rsidR="00AD10EA" w:rsidRPr="00AD10EA" w:rsidRDefault="00AD10EA" w:rsidP="00110B20">
            <w:pPr>
              <w:spacing w:line="276" w:lineRule="auto"/>
              <w:rPr>
                <w:lang w:val="vi-VN" w:eastAsia="vi-VN"/>
              </w:rPr>
            </w:pPr>
            <w:r w:rsidRPr="00AD10EA">
              <w:rPr>
                <w:lang w:val="vi-VN" w:eastAsia="vi-VN"/>
              </w:rPr>
              <w:t>Mặt tầng bằng thép không gỉ</w:t>
            </w:r>
            <w:r w:rsidRPr="00EE5E23">
              <w:rPr>
                <w:lang w:eastAsia="vi-VN"/>
              </w:rPr>
              <w:t xml:space="preserve"> </w:t>
            </w:r>
            <w:r w:rsidRPr="00EE5E23">
              <w:t>dày ≥ 0,8mm</w:t>
            </w:r>
            <w:r w:rsidRPr="00AD10EA">
              <w:rPr>
                <w:lang w:val="vi-VN" w:eastAsia="vi-VN"/>
              </w:rPr>
              <w:t xml:space="preserve">, bề mặt nhẵn, dễ vệ sinh và khử khuẩn. </w:t>
            </w:r>
          </w:p>
          <w:p w14:paraId="6260F572" w14:textId="0A228C83" w:rsidR="00AD10EA" w:rsidRPr="00EE5E23" w:rsidRDefault="00AD10EA" w:rsidP="00110B20">
            <w:pPr>
              <w:spacing w:line="276" w:lineRule="auto"/>
              <w:rPr>
                <w:lang w:val="vi-VN" w:eastAsia="vi-VN"/>
              </w:rPr>
            </w:pPr>
            <w:r w:rsidRPr="00AD10EA">
              <w:rPr>
                <w:lang w:val="vi-VN" w:eastAsia="vi-VN"/>
              </w:rPr>
              <w:t xml:space="preserve">Các tầng có lan can bảo vệ 03 phía, phía trước để hở thuận tiện lấy dụng cụ. </w:t>
            </w:r>
          </w:p>
          <w:p w14:paraId="1492BCEC" w14:textId="4997AF47" w:rsidR="00AD10EA" w:rsidRPr="00AD10EA" w:rsidRDefault="00AD10EA" w:rsidP="00110B20">
            <w:pPr>
              <w:spacing w:line="276" w:lineRule="auto"/>
              <w:rPr>
                <w:lang w:val="vi-VN" w:eastAsia="vi-VN"/>
              </w:rPr>
            </w:pPr>
            <w:r w:rsidRPr="00EE5E23">
              <w:t xml:space="preserve">Khung bằng ống inox tròn hoặc vuông, độ dày </w:t>
            </w:r>
            <w:r w:rsidRPr="00EE5E23">
              <w:rPr>
                <w:rStyle w:val="Manh"/>
                <w:b w:val="0"/>
                <w:bCs w:val="0"/>
              </w:rPr>
              <w:t>≥ 1,0 mm</w:t>
            </w:r>
            <w:r w:rsidRPr="00EE5E23">
              <w:rPr>
                <w:b/>
                <w:bCs/>
              </w:rPr>
              <w:t>.</w:t>
            </w:r>
          </w:p>
          <w:p w14:paraId="3CB5145E" w14:textId="2F7CD444" w:rsidR="00AD10EA" w:rsidRPr="00AD10EA" w:rsidRDefault="00AD10EA" w:rsidP="00110B20">
            <w:pPr>
              <w:spacing w:line="276" w:lineRule="auto"/>
              <w:rPr>
                <w:lang w:val="vi-VN" w:eastAsia="vi-VN"/>
              </w:rPr>
            </w:pPr>
            <w:r w:rsidRPr="00AD10EA">
              <w:rPr>
                <w:lang w:val="vi-VN" w:eastAsia="vi-VN"/>
              </w:rPr>
              <w:t xml:space="preserve">Có tay đẩy thuận tiện di chuyển. </w:t>
            </w:r>
          </w:p>
          <w:p w14:paraId="09DB40F4" w14:textId="4FC000E7" w:rsidR="00AD10EA" w:rsidRPr="00AD10EA" w:rsidRDefault="00AD10EA" w:rsidP="00110B20">
            <w:pPr>
              <w:spacing w:line="276" w:lineRule="auto"/>
              <w:rPr>
                <w:lang w:val="vi-VN" w:eastAsia="vi-VN"/>
              </w:rPr>
            </w:pPr>
            <w:r w:rsidRPr="00AD10EA">
              <w:rPr>
                <w:lang w:val="vi-VN" w:eastAsia="vi-VN"/>
              </w:rPr>
              <w:t xml:space="preserve">04 bánh xe xoay. </w:t>
            </w:r>
          </w:p>
          <w:p w14:paraId="6BFD9F01" w14:textId="77777777" w:rsidR="00EE5E23" w:rsidRDefault="00AD10EA" w:rsidP="00110B20">
            <w:pPr>
              <w:spacing w:line="276" w:lineRule="auto"/>
              <w:rPr>
                <w:rStyle w:val="Manh"/>
              </w:rPr>
            </w:pPr>
            <w:r w:rsidRPr="00AD10EA">
              <w:rPr>
                <w:lang w:val="vi-VN" w:eastAsia="vi-VN"/>
              </w:rPr>
              <w:t xml:space="preserve">Bánh xe đường kính </w:t>
            </w:r>
            <w:r w:rsidR="00DE2EB9" w:rsidRPr="00EE5E23">
              <w:t>≥</w:t>
            </w:r>
            <w:r w:rsidRPr="00EE5E23">
              <w:t xml:space="preserve"> </w:t>
            </w:r>
            <w:r w:rsidR="00DE2EB9" w:rsidRPr="00EE5E23">
              <w:t>75</w:t>
            </w:r>
            <w:r w:rsidRPr="00EE5E23">
              <w:rPr>
                <w:rStyle w:val="Manh"/>
              </w:rPr>
              <w:t xml:space="preserve"> </w:t>
            </w:r>
            <w:r w:rsidRPr="00EE5E23">
              <w:rPr>
                <w:rStyle w:val="Manh"/>
                <w:b w:val="0"/>
                <w:bCs w:val="0"/>
              </w:rPr>
              <w:t>mm.</w:t>
            </w:r>
          </w:p>
          <w:p w14:paraId="28AAB69B" w14:textId="707FA584" w:rsidR="00AD10EA" w:rsidRPr="00AD10EA" w:rsidRDefault="00AD10EA" w:rsidP="00110B20">
            <w:pPr>
              <w:spacing w:line="276" w:lineRule="auto"/>
              <w:rPr>
                <w:lang w:val="vi-VN" w:eastAsia="vi-VN"/>
              </w:rPr>
            </w:pPr>
            <w:r w:rsidRPr="00AD10EA">
              <w:rPr>
                <w:lang w:val="vi-VN" w:eastAsia="vi-VN"/>
              </w:rPr>
              <w:t xml:space="preserve">Có khóa hãm tối thiểu trên 02 bánh xe. </w:t>
            </w:r>
          </w:p>
          <w:p w14:paraId="0F061617" w14:textId="04477659" w:rsidR="00AD10EA" w:rsidRPr="00AD10EA" w:rsidRDefault="00AD10EA" w:rsidP="00110B20">
            <w:pPr>
              <w:spacing w:line="276" w:lineRule="auto"/>
              <w:rPr>
                <w:lang w:val="vi-VN" w:eastAsia="vi-VN"/>
              </w:rPr>
            </w:pPr>
            <w:r w:rsidRPr="00AD10EA">
              <w:rPr>
                <w:lang w:val="vi-VN" w:eastAsia="vi-VN"/>
              </w:rPr>
              <w:t xml:space="preserve">Bánh xe vận hành êm, hạn chế tiếng ồn. </w:t>
            </w:r>
          </w:p>
          <w:p w14:paraId="36ED30B5" w14:textId="3F4254A2" w:rsidR="00AD10EA" w:rsidRPr="00EE5E23" w:rsidRDefault="00AD10EA" w:rsidP="00110B20">
            <w:pPr>
              <w:spacing w:line="276" w:lineRule="auto"/>
              <w:jc w:val="both"/>
            </w:pPr>
            <w:r w:rsidRPr="00EE5E23">
              <w:rPr>
                <w:lang w:val="vi-VN" w:eastAsia="vi-VN"/>
              </w:rPr>
              <w:t>Các mối hàn nhẵn, chắc chắn, bảo đảm an toàn khi sử dụng.</w:t>
            </w:r>
          </w:p>
        </w:tc>
        <w:tc>
          <w:tcPr>
            <w:tcW w:w="765" w:type="dxa"/>
            <w:vAlign w:val="center"/>
          </w:tcPr>
          <w:p w14:paraId="44726313" w14:textId="511EC265" w:rsidR="001367E0" w:rsidRPr="00110B20" w:rsidRDefault="00B66AD8" w:rsidP="00110B20">
            <w:pPr>
              <w:spacing w:line="276" w:lineRule="auto"/>
              <w:rPr>
                <w:bCs/>
              </w:rPr>
            </w:pPr>
            <w:r w:rsidRPr="00110B20">
              <w:rPr>
                <w:bCs/>
              </w:rPr>
              <w:t>Cái</w:t>
            </w:r>
          </w:p>
        </w:tc>
        <w:tc>
          <w:tcPr>
            <w:tcW w:w="1189" w:type="dxa"/>
            <w:vAlign w:val="center"/>
          </w:tcPr>
          <w:p w14:paraId="734FA924" w14:textId="41FF9AF7" w:rsidR="001367E0" w:rsidRPr="00110B20" w:rsidRDefault="00B66AD8" w:rsidP="00110B20">
            <w:pPr>
              <w:spacing w:line="276" w:lineRule="auto"/>
              <w:jc w:val="center"/>
              <w:rPr>
                <w:bCs/>
                <w:color w:val="FF0000"/>
              </w:rPr>
            </w:pPr>
            <w:r w:rsidRPr="00110B20">
              <w:rPr>
                <w:bCs/>
                <w:color w:val="FF0000"/>
              </w:rPr>
              <w:t>02</w:t>
            </w:r>
          </w:p>
        </w:tc>
      </w:tr>
      <w:tr w:rsidR="007E71DE" w:rsidRPr="00110B20" w14:paraId="03F0FE3E" w14:textId="77777777" w:rsidTr="00DA3DAE">
        <w:trPr>
          <w:trHeight w:val="1962"/>
        </w:trPr>
        <w:tc>
          <w:tcPr>
            <w:tcW w:w="708" w:type="dxa"/>
            <w:vAlign w:val="center"/>
          </w:tcPr>
          <w:p w14:paraId="58AE046D" w14:textId="74F09F46" w:rsidR="007E71DE" w:rsidRPr="00110B20" w:rsidRDefault="006A165F" w:rsidP="00110B20">
            <w:pPr>
              <w:spacing w:line="276" w:lineRule="auto"/>
              <w:jc w:val="center"/>
              <w:rPr>
                <w:bCs/>
              </w:rPr>
            </w:pPr>
            <w:r>
              <w:rPr>
                <w:bCs/>
              </w:rPr>
              <w:t>4</w:t>
            </w:r>
          </w:p>
        </w:tc>
        <w:tc>
          <w:tcPr>
            <w:tcW w:w="1135" w:type="dxa"/>
            <w:vAlign w:val="center"/>
          </w:tcPr>
          <w:p w14:paraId="26ECA9F5" w14:textId="5CFB3B8E" w:rsidR="007E71DE" w:rsidRPr="00110B20" w:rsidRDefault="007E71DE" w:rsidP="00110B20">
            <w:pPr>
              <w:spacing w:line="276" w:lineRule="auto"/>
              <w:rPr>
                <w:bCs/>
                <w:color w:val="FF0000"/>
              </w:rPr>
            </w:pPr>
            <w:r w:rsidRPr="00110B20">
              <w:rPr>
                <w:bCs/>
                <w:color w:val="FF0000"/>
              </w:rPr>
              <w:t>Xe lăn tay</w:t>
            </w:r>
          </w:p>
        </w:tc>
        <w:tc>
          <w:tcPr>
            <w:tcW w:w="6409" w:type="dxa"/>
            <w:vAlign w:val="center"/>
          </w:tcPr>
          <w:p w14:paraId="4620DB6B" w14:textId="77777777" w:rsidR="007E71DE" w:rsidRPr="00110B20" w:rsidRDefault="007E71DE" w:rsidP="00EE5E23">
            <w:pPr>
              <w:spacing w:line="276" w:lineRule="auto"/>
            </w:pPr>
            <w:r w:rsidRPr="00110B20">
              <w:t>Đạt tiêu chuẩn ISO 13485 hoặc tương đương.</w:t>
            </w:r>
          </w:p>
          <w:p w14:paraId="0BB5F754" w14:textId="77777777" w:rsidR="007E71DE" w:rsidRPr="00110B20" w:rsidRDefault="007E71DE" w:rsidP="00EE5E23">
            <w:pPr>
              <w:spacing w:line="276" w:lineRule="auto"/>
            </w:pPr>
            <w:r w:rsidRPr="00110B20">
              <w:t>Loại xe lăn tay tự di chuyển hoặc có người hỗ trợ đẩy.</w:t>
            </w:r>
          </w:p>
          <w:p w14:paraId="5EDE0A16" w14:textId="77777777" w:rsidR="007E71DE" w:rsidRPr="00110B20" w:rsidRDefault="007E71DE" w:rsidP="00EE5E23">
            <w:pPr>
              <w:spacing w:line="276" w:lineRule="auto"/>
            </w:pPr>
            <w:r w:rsidRPr="00110B20">
              <w:t>Khung xe bằng thép mạ crom, thép sơn tĩnh điện hoặc vật liệu tương đương có độ bền cao.</w:t>
            </w:r>
          </w:p>
          <w:p w14:paraId="0735CD28" w14:textId="77777777" w:rsidR="007E71DE" w:rsidRPr="00110B20" w:rsidRDefault="007E71DE" w:rsidP="00EE5E23">
            <w:pPr>
              <w:spacing w:line="276" w:lineRule="auto"/>
            </w:pPr>
            <w:r w:rsidRPr="00110B20">
              <w:t>Xe có khả năng gấp gọn để vận chuyển và lưu trữ.</w:t>
            </w:r>
          </w:p>
          <w:p w14:paraId="360C1EDF" w14:textId="77777777" w:rsidR="007E71DE" w:rsidRPr="00110B20" w:rsidRDefault="007E71DE" w:rsidP="00EE5E23">
            <w:pPr>
              <w:spacing w:line="276" w:lineRule="auto"/>
            </w:pPr>
            <w:r w:rsidRPr="00110B20">
              <w:t>Bề rộng ghế ngồi: khoảng 460 mm (±10%).</w:t>
            </w:r>
          </w:p>
          <w:p w14:paraId="0A09125A" w14:textId="77777777" w:rsidR="007E71DE" w:rsidRPr="00110B20" w:rsidRDefault="007E71DE" w:rsidP="00EE5E23">
            <w:pPr>
              <w:spacing w:line="276" w:lineRule="auto"/>
            </w:pPr>
            <w:r w:rsidRPr="00110B20">
              <w:t>Chiều rộng tổng thể xe: khoảng 650 mm (±10%).</w:t>
            </w:r>
          </w:p>
          <w:p w14:paraId="1911C929" w14:textId="77777777" w:rsidR="007E71DE" w:rsidRPr="00110B20" w:rsidRDefault="007E71DE" w:rsidP="00EE5E23">
            <w:pPr>
              <w:spacing w:line="276" w:lineRule="auto"/>
            </w:pPr>
            <w:r w:rsidRPr="00110B20">
              <w:t>Tải trọng làm việc an toàn: ≥ 100 kg.</w:t>
            </w:r>
          </w:p>
          <w:p w14:paraId="0508EF8F" w14:textId="77777777" w:rsidR="007E71DE" w:rsidRPr="00110B20" w:rsidRDefault="007E71DE" w:rsidP="00EE5E23">
            <w:pPr>
              <w:spacing w:line="276" w:lineRule="auto"/>
            </w:pPr>
            <w:r w:rsidRPr="00110B20">
              <w:t>Bánh trước đường kính khoảng 8 inch (±10%).</w:t>
            </w:r>
          </w:p>
          <w:p w14:paraId="42DAE703" w14:textId="77777777" w:rsidR="007E71DE" w:rsidRPr="00110B20" w:rsidRDefault="007E71DE" w:rsidP="00EE5E23">
            <w:pPr>
              <w:spacing w:line="276" w:lineRule="auto"/>
            </w:pPr>
            <w:r w:rsidRPr="00110B20">
              <w:t>Bánh sau đường kính khoảng 24 inch (±10%).</w:t>
            </w:r>
          </w:p>
          <w:p w14:paraId="62DD426B" w14:textId="77777777" w:rsidR="007E71DE" w:rsidRPr="00110B20" w:rsidRDefault="007E71DE" w:rsidP="00EE5E23">
            <w:pPr>
              <w:spacing w:line="276" w:lineRule="auto"/>
            </w:pPr>
            <w:r w:rsidRPr="00110B20">
              <w:t>Bánh sau có vành lăn tay giúp người sử dụng tự di chuyển.</w:t>
            </w:r>
          </w:p>
          <w:p w14:paraId="5D49E507" w14:textId="77777777" w:rsidR="007E71DE" w:rsidRPr="00110B20" w:rsidRDefault="007E71DE" w:rsidP="00EE5E23">
            <w:pPr>
              <w:spacing w:line="276" w:lineRule="auto"/>
            </w:pPr>
            <w:r w:rsidRPr="00110B20">
              <w:t>Bánh trước xoay 360°.</w:t>
            </w:r>
          </w:p>
          <w:p w14:paraId="76E4156E" w14:textId="77777777" w:rsidR="007E71DE" w:rsidRPr="00110B20" w:rsidRDefault="007E71DE" w:rsidP="00EE5E23">
            <w:pPr>
              <w:spacing w:line="276" w:lineRule="auto"/>
            </w:pPr>
            <w:r w:rsidRPr="00110B20">
              <w:t>Có hệ thống phanh hãm an toàn.</w:t>
            </w:r>
          </w:p>
          <w:p w14:paraId="27171FA3" w14:textId="77777777" w:rsidR="007E71DE" w:rsidRPr="00110B20" w:rsidRDefault="007E71DE" w:rsidP="00EE5E23">
            <w:pPr>
              <w:spacing w:line="276" w:lineRule="auto"/>
            </w:pPr>
            <w:r w:rsidRPr="00110B20">
              <w:t>Có tay đẩy phía sau cho người hỗ trợ.</w:t>
            </w:r>
          </w:p>
          <w:p w14:paraId="3D2581AA" w14:textId="77777777" w:rsidR="007E71DE" w:rsidRPr="00110B20" w:rsidRDefault="007E71DE" w:rsidP="00EE5E23">
            <w:pPr>
              <w:spacing w:line="276" w:lineRule="auto"/>
            </w:pPr>
            <w:r w:rsidRPr="00110B20">
              <w:lastRenderedPageBreak/>
              <w:t>Chỗ ngồi và tựa lưng bằng vải chịu lực hoặc vật liệu tương đương, thoáng khí, dễ vệ sinh.</w:t>
            </w:r>
          </w:p>
          <w:p w14:paraId="62EC1B3E" w14:textId="77777777" w:rsidR="007E71DE" w:rsidRPr="00110B20" w:rsidRDefault="007E71DE" w:rsidP="00EE5E23">
            <w:pPr>
              <w:spacing w:line="276" w:lineRule="auto"/>
            </w:pPr>
            <w:r w:rsidRPr="00110B20">
              <w:t>Có gác tay hai bên.</w:t>
            </w:r>
          </w:p>
          <w:p w14:paraId="16DDF41D" w14:textId="77777777" w:rsidR="007E71DE" w:rsidRPr="00110B20" w:rsidRDefault="007E71DE" w:rsidP="00EE5E23">
            <w:pPr>
              <w:spacing w:line="276" w:lineRule="auto"/>
            </w:pPr>
            <w:r w:rsidRPr="00110B20">
              <w:t>Có gác chân hai bên, có thể gấp hoặc tháo lắp.</w:t>
            </w:r>
          </w:p>
          <w:p w14:paraId="6040E61B" w14:textId="5BEAC72A" w:rsidR="007E71DE" w:rsidRPr="00110B20" w:rsidRDefault="007E71DE" w:rsidP="00110B20">
            <w:pPr>
              <w:spacing w:line="276" w:lineRule="auto"/>
              <w:rPr>
                <w:lang w:val="vi-VN" w:eastAsia="vi-VN"/>
              </w:rPr>
            </w:pPr>
            <w:r w:rsidRPr="00110B20">
              <w:t>Các chi tiết kim loại chống ăn mòn trong môi trường y tế.</w:t>
            </w:r>
          </w:p>
        </w:tc>
        <w:tc>
          <w:tcPr>
            <w:tcW w:w="765" w:type="dxa"/>
            <w:vAlign w:val="center"/>
          </w:tcPr>
          <w:p w14:paraId="34C88C4D" w14:textId="37525DD7" w:rsidR="007E71DE" w:rsidRPr="00110B20" w:rsidRDefault="007E71DE" w:rsidP="00110B20">
            <w:pPr>
              <w:spacing w:line="276" w:lineRule="auto"/>
              <w:rPr>
                <w:bCs/>
              </w:rPr>
            </w:pPr>
            <w:r w:rsidRPr="00110B20">
              <w:rPr>
                <w:bCs/>
              </w:rPr>
              <w:lastRenderedPageBreak/>
              <w:t>Cái</w:t>
            </w:r>
          </w:p>
        </w:tc>
        <w:tc>
          <w:tcPr>
            <w:tcW w:w="1189" w:type="dxa"/>
            <w:vAlign w:val="center"/>
          </w:tcPr>
          <w:p w14:paraId="0CBB2E6F" w14:textId="4CBAC3F7" w:rsidR="007E71DE" w:rsidRPr="00110B20" w:rsidRDefault="007E71DE" w:rsidP="00110B20">
            <w:pPr>
              <w:spacing w:line="276" w:lineRule="auto"/>
              <w:jc w:val="center"/>
              <w:rPr>
                <w:bCs/>
                <w:color w:val="FF0000"/>
              </w:rPr>
            </w:pPr>
            <w:r w:rsidRPr="00110B20">
              <w:rPr>
                <w:bCs/>
                <w:color w:val="FF0000"/>
              </w:rPr>
              <w:t>05</w:t>
            </w:r>
          </w:p>
        </w:tc>
      </w:tr>
      <w:tr w:rsidR="00F25F00" w:rsidRPr="00110B20" w14:paraId="40802EF2" w14:textId="77777777" w:rsidTr="00D80659">
        <w:trPr>
          <w:trHeight w:val="1253"/>
        </w:trPr>
        <w:tc>
          <w:tcPr>
            <w:tcW w:w="708" w:type="dxa"/>
            <w:vAlign w:val="center"/>
          </w:tcPr>
          <w:p w14:paraId="597BFDBE" w14:textId="4E1B383D" w:rsidR="00F25F00" w:rsidRPr="00110B20" w:rsidRDefault="006A165F" w:rsidP="00110B20">
            <w:pPr>
              <w:spacing w:line="276" w:lineRule="auto"/>
              <w:jc w:val="center"/>
              <w:rPr>
                <w:bCs/>
              </w:rPr>
            </w:pPr>
            <w:r>
              <w:rPr>
                <w:bCs/>
              </w:rPr>
              <w:t>5</w:t>
            </w:r>
          </w:p>
        </w:tc>
        <w:tc>
          <w:tcPr>
            <w:tcW w:w="1135" w:type="dxa"/>
            <w:vAlign w:val="center"/>
          </w:tcPr>
          <w:p w14:paraId="04C255CB" w14:textId="2CE226F6" w:rsidR="00F25F00" w:rsidRPr="00110B20" w:rsidRDefault="00F25F00" w:rsidP="00110B20">
            <w:pPr>
              <w:spacing w:line="276" w:lineRule="auto"/>
              <w:rPr>
                <w:bCs/>
                <w:color w:val="FF0000"/>
              </w:rPr>
            </w:pPr>
            <w:r w:rsidRPr="00110B20">
              <w:rPr>
                <w:bCs/>
                <w:color w:val="FF0000"/>
              </w:rPr>
              <w:t>Băng ca chuyển bệnh</w:t>
            </w:r>
          </w:p>
        </w:tc>
        <w:tc>
          <w:tcPr>
            <w:tcW w:w="6409" w:type="dxa"/>
            <w:vAlign w:val="center"/>
          </w:tcPr>
          <w:p w14:paraId="02228D22" w14:textId="68C406F3" w:rsidR="00F25F00" w:rsidRDefault="00F25F00" w:rsidP="00110B20">
            <w:pPr>
              <w:numPr>
                <w:ilvl w:val="0"/>
                <w:numId w:val="19"/>
              </w:numPr>
              <w:spacing w:line="276" w:lineRule="auto"/>
            </w:pPr>
            <w:r w:rsidRPr="00EE5E23">
              <w:t>Đạt tiêu chuẩn ISO 13485 hoặc tương đương.</w:t>
            </w:r>
          </w:p>
          <w:p w14:paraId="434B98C8" w14:textId="4630F7D7" w:rsidR="00324A36" w:rsidRPr="00EE5E23" w:rsidRDefault="00324A36" w:rsidP="00110B20">
            <w:pPr>
              <w:numPr>
                <w:ilvl w:val="0"/>
                <w:numId w:val="19"/>
              </w:numPr>
              <w:spacing w:line="276" w:lineRule="auto"/>
            </w:pPr>
            <w:r w:rsidRPr="00EE5E23">
              <w:t>Có khả năng chịu được các hóa chất khử khuẩn thông dụng trong bệnh viện.</w:t>
            </w:r>
          </w:p>
          <w:p w14:paraId="4FF64B28" w14:textId="6B57CBC1" w:rsidR="00F25F00" w:rsidRPr="00EE5E23" w:rsidRDefault="00F25F00" w:rsidP="00110B20">
            <w:pPr>
              <w:pStyle w:val="isselectedend"/>
              <w:spacing w:before="0" w:beforeAutospacing="0" w:after="0" w:afterAutospacing="0" w:line="276" w:lineRule="auto"/>
              <w:rPr>
                <w:b/>
                <w:bCs/>
                <w:sz w:val="26"/>
                <w:szCs w:val="26"/>
              </w:rPr>
            </w:pPr>
            <w:r w:rsidRPr="00EE5E23">
              <w:rPr>
                <w:b/>
                <w:bCs/>
                <w:sz w:val="26"/>
                <w:szCs w:val="26"/>
              </w:rPr>
              <w:t>Kết cấu chung</w:t>
            </w:r>
          </w:p>
          <w:p w14:paraId="534CE072" w14:textId="77777777" w:rsidR="00F25F00" w:rsidRPr="00EE5E23" w:rsidRDefault="00F25F00" w:rsidP="00110B20">
            <w:pPr>
              <w:numPr>
                <w:ilvl w:val="0"/>
                <w:numId w:val="21"/>
              </w:numPr>
              <w:spacing w:line="276" w:lineRule="auto"/>
            </w:pPr>
            <w:r w:rsidRPr="00EE5E23">
              <w:t>Kích thước tổng thể (Dài x Rộng x Cao): khoảng 1900 x 650 x 600 - 900 mm (±10%).</w:t>
            </w:r>
          </w:p>
          <w:p w14:paraId="474B5506" w14:textId="77777777" w:rsidR="00F25F00" w:rsidRPr="00EE5E23" w:rsidRDefault="00F25F00" w:rsidP="00110B20">
            <w:pPr>
              <w:numPr>
                <w:ilvl w:val="0"/>
                <w:numId w:val="21"/>
              </w:numPr>
              <w:spacing w:line="276" w:lineRule="auto"/>
            </w:pPr>
            <w:r w:rsidRPr="00EE5E23">
              <w:t>Kích thước mặt nằm: dài từ 1800 - 2000 mm; rộng từ 600 - 700 mm.</w:t>
            </w:r>
          </w:p>
          <w:p w14:paraId="30099854" w14:textId="77777777" w:rsidR="00F25F00" w:rsidRPr="00EE5E23" w:rsidRDefault="00F25F00" w:rsidP="00110B20">
            <w:pPr>
              <w:numPr>
                <w:ilvl w:val="0"/>
                <w:numId w:val="21"/>
              </w:numPr>
              <w:spacing w:line="276" w:lineRule="auto"/>
            </w:pPr>
            <w:r w:rsidRPr="00EE5E23">
              <w:t>Khung xe bằng inox 304 hoặc tương đương, chống ăn mòn.</w:t>
            </w:r>
          </w:p>
          <w:p w14:paraId="7B259D7D" w14:textId="77777777" w:rsidR="00F25F00" w:rsidRPr="00EE5E23" w:rsidRDefault="00F25F00" w:rsidP="00110B20">
            <w:pPr>
              <w:numPr>
                <w:ilvl w:val="0"/>
                <w:numId w:val="21"/>
              </w:numPr>
              <w:spacing w:line="276" w:lineRule="auto"/>
            </w:pPr>
            <w:r w:rsidRPr="00EE5E23">
              <w:t>Mặt nằm bằng inox hoặc vật liệu y tế tương đương, dễ vệ sinh và khử khuẩn.</w:t>
            </w:r>
          </w:p>
          <w:p w14:paraId="6D17AF7B" w14:textId="77777777" w:rsidR="00F25F00" w:rsidRPr="00EE5E23" w:rsidRDefault="00F25F00" w:rsidP="00110B20">
            <w:pPr>
              <w:numPr>
                <w:ilvl w:val="0"/>
                <w:numId w:val="21"/>
              </w:numPr>
              <w:spacing w:line="276" w:lineRule="auto"/>
            </w:pPr>
            <w:r w:rsidRPr="00EE5E23">
              <w:t>Tải trọng làm việc an toàn: ≥ 180 kg.</w:t>
            </w:r>
          </w:p>
          <w:p w14:paraId="40B3F141" w14:textId="77777777" w:rsidR="00F25F00" w:rsidRPr="00EE5E23" w:rsidRDefault="00F25F00" w:rsidP="00110B20">
            <w:pPr>
              <w:numPr>
                <w:ilvl w:val="0"/>
                <w:numId w:val="21"/>
              </w:numPr>
              <w:spacing w:line="276" w:lineRule="auto"/>
            </w:pPr>
            <w:r w:rsidRPr="00EE5E23">
              <w:t>Có đệm nằm đi kèm.</w:t>
            </w:r>
          </w:p>
          <w:p w14:paraId="523B0FEC" w14:textId="4FB7B8CD" w:rsidR="00F25F00" w:rsidRPr="00EE5E23" w:rsidRDefault="00F25F00" w:rsidP="00110B20">
            <w:pPr>
              <w:pStyle w:val="isselectedend"/>
              <w:spacing w:before="0" w:beforeAutospacing="0" w:after="0" w:afterAutospacing="0" w:line="276" w:lineRule="auto"/>
              <w:rPr>
                <w:b/>
                <w:bCs/>
                <w:sz w:val="26"/>
                <w:szCs w:val="26"/>
              </w:rPr>
            </w:pPr>
            <w:r w:rsidRPr="00EE5E23">
              <w:rPr>
                <w:b/>
                <w:bCs/>
                <w:sz w:val="26"/>
                <w:szCs w:val="26"/>
              </w:rPr>
              <w:t>Lan can bảo vệ</w:t>
            </w:r>
          </w:p>
          <w:p w14:paraId="3EDEAB40" w14:textId="77777777" w:rsidR="00F25F00" w:rsidRPr="00EE5E23" w:rsidRDefault="00F25F00" w:rsidP="00110B20">
            <w:pPr>
              <w:numPr>
                <w:ilvl w:val="0"/>
                <w:numId w:val="22"/>
              </w:numPr>
              <w:spacing w:line="276" w:lineRule="auto"/>
            </w:pPr>
            <w:r w:rsidRPr="00EE5E23">
              <w:t>Có 02 lan can bảo vệ hai bên.</w:t>
            </w:r>
          </w:p>
          <w:p w14:paraId="7F5C79E8" w14:textId="77777777" w:rsidR="00F25F00" w:rsidRPr="00EE5E23" w:rsidRDefault="00F25F00" w:rsidP="00110B20">
            <w:pPr>
              <w:numPr>
                <w:ilvl w:val="0"/>
                <w:numId w:val="22"/>
              </w:numPr>
              <w:spacing w:line="276" w:lineRule="auto"/>
            </w:pPr>
            <w:r w:rsidRPr="00EE5E23">
              <w:t>Lan can bằng inox kết hợp nhựa kỹ thuật hoặc tương đương.</w:t>
            </w:r>
          </w:p>
          <w:p w14:paraId="19BDBA4F" w14:textId="77777777" w:rsidR="00F25F00" w:rsidRPr="00EE5E23" w:rsidRDefault="00F25F00" w:rsidP="00110B20">
            <w:pPr>
              <w:numPr>
                <w:ilvl w:val="0"/>
                <w:numId w:val="22"/>
              </w:numPr>
              <w:spacing w:line="276" w:lineRule="auto"/>
            </w:pPr>
            <w:r w:rsidRPr="00EE5E23">
              <w:t>Có thể nâng lên hoặc gấp gọn khi cần thiết.</w:t>
            </w:r>
          </w:p>
          <w:p w14:paraId="1EA13A73" w14:textId="77777777" w:rsidR="00F25F00" w:rsidRPr="00EE5E23" w:rsidRDefault="00F25F00" w:rsidP="00110B20">
            <w:pPr>
              <w:numPr>
                <w:ilvl w:val="0"/>
                <w:numId w:val="22"/>
              </w:numPr>
              <w:spacing w:line="276" w:lineRule="auto"/>
            </w:pPr>
            <w:r w:rsidRPr="00EE5E23">
              <w:t>Có cơ cấu khóa an toàn khi sử dụng.</w:t>
            </w:r>
          </w:p>
          <w:p w14:paraId="2A4C07C6" w14:textId="0E2F841D" w:rsidR="00F25F00" w:rsidRPr="00EE5E23" w:rsidRDefault="00F25F00" w:rsidP="00110B20">
            <w:pPr>
              <w:pStyle w:val="isselectedend"/>
              <w:spacing w:before="0" w:beforeAutospacing="0" w:after="0" w:afterAutospacing="0" w:line="276" w:lineRule="auto"/>
              <w:rPr>
                <w:b/>
                <w:bCs/>
                <w:sz w:val="26"/>
                <w:szCs w:val="26"/>
              </w:rPr>
            </w:pPr>
            <w:r w:rsidRPr="00EE5E23">
              <w:rPr>
                <w:b/>
                <w:bCs/>
                <w:sz w:val="26"/>
                <w:szCs w:val="26"/>
              </w:rPr>
              <w:t>Hệ thống điều chỉnh</w:t>
            </w:r>
          </w:p>
          <w:p w14:paraId="41D30109" w14:textId="77777777" w:rsidR="00F25F00" w:rsidRPr="00EE5E23" w:rsidRDefault="00F25F00" w:rsidP="00110B20">
            <w:pPr>
              <w:numPr>
                <w:ilvl w:val="0"/>
                <w:numId w:val="23"/>
              </w:numPr>
              <w:spacing w:line="276" w:lineRule="auto"/>
            </w:pPr>
            <w:r w:rsidRPr="00EE5E23">
              <w:t>Điều chỉnh chiều cao bằng cơ cấu cơ học (tay quay hoặc bàn đạp).</w:t>
            </w:r>
          </w:p>
          <w:p w14:paraId="56DB8265" w14:textId="77777777" w:rsidR="00F25F00" w:rsidRPr="00EE5E23" w:rsidRDefault="00F25F00" w:rsidP="00110B20">
            <w:pPr>
              <w:numPr>
                <w:ilvl w:val="0"/>
                <w:numId w:val="23"/>
              </w:numPr>
              <w:spacing w:line="276" w:lineRule="auto"/>
            </w:pPr>
            <w:r w:rsidRPr="00EE5E23">
              <w:t>Phạm vi điều chỉnh chiều cao: từ khoảng 600 mm đến tối thiểu 900 mm.</w:t>
            </w:r>
          </w:p>
          <w:p w14:paraId="3E264B83" w14:textId="77777777" w:rsidR="00F25F00" w:rsidRPr="00EE5E23" w:rsidRDefault="00F25F00" w:rsidP="00110B20">
            <w:pPr>
              <w:numPr>
                <w:ilvl w:val="0"/>
                <w:numId w:val="23"/>
              </w:numPr>
              <w:spacing w:line="276" w:lineRule="auto"/>
            </w:pPr>
            <w:r w:rsidRPr="00EE5E23">
              <w:t>Điều chỉnh nâng đầu bệnh nhân: từ 0° đến tối thiểu 70°.</w:t>
            </w:r>
          </w:p>
          <w:p w14:paraId="5E2BACDE" w14:textId="77777777" w:rsidR="00F25F00" w:rsidRPr="00EE5E23" w:rsidRDefault="00F25F00" w:rsidP="00110B20">
            <w:pPr>
              <w:numPr>
                <w:ilvl w:val="0"/>
                <w:numId w:val="23"/>
              </w:numPr>
              <w:spacing w:line="276" w:lineRule="auto"/>
            </w:pPr>
            <w:r w:rsidRPr="00EE5E23">
              <w:t>Cơ cấu vận hành nhẹ nhàng, chắc chắn.</w:t>
            </w:r>
          </w:p>
          <w:p w14:paraId="4C93970A" w14:textId="29D0D2AE" w:rsidR="00F25F00" w:rsidRPr="00EE5E23" w:rsidRDefault="00F25F00" w:rsidP="00110B20">
            <w:pPr>
              <w:pStyle w:val="isselectedend"/>
              <w:spacing w:before="0" w:beforeAutospacing="0" w:after="0" w:afterAutospacing="0" w:line="276" w:lineRule="auto"/>
              <w:rPr>
                <w:b/>
                <w:bCs/>
                <w:sz w:val="26"/>
                <w:szCs w:val="26"/>
              </w:rPr>
            </w:pPr>
            <w:r w:rsidRPr="00EE5E23">
              <w:rPr>
                <w:b/>
                <w:bCs/>
                <w:sz w:val="26"/>
                <w:szCs w:val="26"/>
              </w:rPr>
              <w:t>Hệ thống di chuyển</w:t>
            </w:r>
          </w:p>
          <w:p w14:paraId="55164508" w14:textId="77777777" w:rsidR="00F25F00" w:rsidRPr="00EE5E23" w:rsidRDefault="00F25F00" w:rsidP="00110B20">
            <w:pPr>
              <w:numPr>
                <w:ilvl w:val="0"/>
                <w:numId w:val="24"/>
              </w:numPr>
              <w:spacing w:line="276" w:lineRule="auto"/>
            </w:pPr>
            <w:r w:rsidRPr="00EE5E23">
              <w:t>04 bánh xe y tế chống ồn.</w:t>
            </w:r>
          </w:p>
          <w:p w14:paraId="52631B0C" w14:textId="77777777" w:rsidR="00F25F00" w:rsidRPr="00EE5E23" w:rsidRDefault="00F25F00" w:rsidP="00110B20">
            <w:pPr>
              <w:numPr>
                <w:ilvl w:val="0"/>
                <w:numId w:val="24"/>
              </w:numPr>
              <w:spacing w:line="276" w:lineRule="auto"/>
            </w:pPr>
            <w:r w:rsidRPr="00EE5E23">
              <w:t>Đường kính bánh xe ≥ 125 mm.</w:t>
            </w:r>
          </w:p>
          <w:p w14:paraId="3F117EB7" w14:textId="77777777" w:rsidR="00F25F00" w:rsidRPr="00EE5E23" w:rsidRDefault="00F25F00" w:rsidP="00110B20">
            <w:pPr>
              <w:numPr>
                <w:ilvl w:val="0"/>
                <w:numId w:val="24"/>
              </w:numPr>
              <w:spacing w:line="276" w:lineRule="auto"/>
            </w:pPr>
            <w:r w:rsidRPr="00EE5E23">
              <w:t>Có khóa hãm trên tối thiểu 02 bánh hoặc hệ thống khóa trung tâm tương đương.</w:t>
            </w:r>
          </w:p>
          <w:p w14:paraId="1D3706C7" w14:textId="77777777" w:rsidR="00F25F00" w:rsidRPr="00EE5E23" w:rsidRDefault="00F25F00" w:rsidP="00110B20">
            <w:pPr>
              <w:numPr>
                <w:ilvl w:val="0"/>
                <w:numId w:val="24"/>
              </w:numPr>
              <w:spacing w:line="276" w:lineRule="auto"/>
            </w:pPr>
            <w:r w:rsidRPr="00EE5E23">
              <w:t>Bánh xe xoay 360°.</w:t>
            </w:r>
          </w:p>
          <w:p w14:paraId="630BC107" w14:textId="6A0FBC5E" w:rsidR="00F25F00" w:rsidRPr="00EE5E23" w:rsidRDefault="00F25F00" w:rsidP="00110B20">
            <w:pPr>
              <w:pStyle w:val="isselectedend"/>
              <w:spacing w:before="0" w:beforeAutospacing="0" w:after="0" w:afterAutospacing="0" w:line="276" w:lineRule="auto"/>
              <w:rPr>
                <w:b/>
                <w:bCs/>
                <w:sz w:val="26"/>
                <w:szCs w:val="26"/>
              </w:rPr>
            </w:pPr>
            <w:r w:rsidRPr="00EE5E23">
              <w:rPr>
                <w:b/>
                <w:bCs/>
                <w:sz w:val="26"/>
                <w:szCs w:val="26"/>
              </w:rPr>
              <w:t>Phụ kiện</w:t>
            </w:r>
          </w:p>
          <w:p w14:paraId="54F92759" w14:textId="77777777" w:rsidR="00F25F00" w:rsidRPr="00EE5E23" w:rsidRDefault="00F25F00" w:rsidP="00110B20">
            <w:pPr>
              <w:numPr>
                <w:ilvl w:val="0"/>
                <w:numId w:val="25"/>
              </w:numPr>
              <w:spacing w:line="276" w:lineRule="auto"/>
            </w:pPr>
            <w:r w:rsidRPr="00EE5E23">
              <w:t>Cọc truyền dịch điều chỉnh được độ cao: 01 bộ.</w:t>
            </w:r>
          </w:p>
          <w:p w14:paraId="75675A32" w14:textId="77777777" w:rsidR="00F25F00" w:rsidRPr="00EE5E23" w:rsidRDefault="00F25F00" w:rsidP="00110B20">
            <w:pPr>
              <w:numPr>
                <w:ilvl w:val="0"/>
                <w:numId w:val="25"/>
              </w:numPr>
              <w:spacing w:line="276" w:lineRule="auto"/>
            </w:pPr>
            <w:r w:rsidRPr="00EE5E23">
              <w:lastRenderedPageBreak/>
              <w:t>Giá treo bình oxy: 01 bộ.</w:t>
            </w:r>
          </w:p>
          <w:p w14:paraId="18FC1A57" w14:textId="77777777" w:rsidR="00F25F00" w:rsidRPr="00EE5E23" w:rsidRDefault="00F25F00" w:rsidP="00110B20">
            <w:pPr>
              <w:numPr>
                <w:ilvl w:val="0"/>
                <w:numId w:val="25"/>
              </w:numPr>
              <w:spacing w:line="276" w:lineRule="auto"/>
            </w:pPr>
            <w:r w:rsidRPr="00EE5E23">
              <w:t>Dây đai cố định bệnh nhân: tối thiểu 02 bộ.</w:t>
            </w:r>
          </w:p>
          <w:p w14:paraId="2E61F236" w14:textId="4FF617EE" w:rsidR="00F25F00" w:rsidRPr="00EE5E23" w:rsidRDefault="00F25F00" w:rsidP="00324A36">
            <w:pPr>
              <w:numPr>
                <w:ilvl w:val="0"/>
                <w:numId w:val="25"/>
              </w:numPr>
              <w:spacing w:line="276" w:lineRule="auto"/>
            </w:pPr>
            <w:r w:rsidRPr="00EE5E23">
              <w:t>Giá để hồ sơ bệnh án hoặc tương đương (nếu có).</w:t>
            </w:r>
          </w:p>
        </w:tc>
        <w:tc>
          <w:tcPr>
            <w:tcW w:w="765" w:type="dxa"/>
            <w:vAlign w:val="center"/>
          </w:tcPr>
          <w:p w14:paraId="7E95D48F" w14:textId="73A4AB4F" w:rsidR="00F25F00" w:rsidRPr="00110B20" w:rsidRDefault="00F25F00" w:rsidP="00110B20">
            <w:pPr>
              <w:spacing w:line="276" w:lineRule="auto"/>
              <w:rPr>
                <w:bCs/>
              </w:rPr>
            </w:pPr>
            <w:r w:rsidRPr="00110B20">
              <w:rPr>
                <w:bCs/>
              </w:rPr>
              <w:lastRenderedPageBreak/>
              <w:t>Cái</w:t>
            </w:r>
          </w:p>
        </w:tc>
        <w:tc>
          <w:tcPr>
            <w:tcW w:w="1189" w:type="dxa"/>
            <w:vAlign w:val="center"/>
          </w:tcPr>
          <w:p w14:paraId="55087513" w14:textId="0F4CEE31" w:rsidR="00F25F00" w:rsidRPr="00110B20" w:rsidRDefault="00F25F00" w:rsidP="00110B20">
            <w:pPr>
              <w:spacing w:line="276" w:lineRule="auto"/>
              <w:jc w:val="center"/>
              <w:rPr>
                <w:bCs/>
                <w:color w:val="FF0000"/>
              </w:rPr>
            </w:pPr>
            <w:r w:rsidRPr="00110B20">
              <w:rPr>
                <w:bCs/>
                <w:color w:val="FF0000"/>
              </w:rPr>
              <w:t>3</w:t>
            </w:r>
          </w:p>
        </w:tc>
      </w:tr>
      <w:tr w:rsidR="00385F83" w:rsidRPr="00110B20" w14:paraId="0721F91F" w14:textId="77777777" w:rsidTr="00DA3DAE">
        <w:trPr>
          <w:trHeight w:val="1962"/>
        </w:trPr>
        <w:tc>
          <w:tcPr>
            <w:tcW w:w="708" w:type="dxa"/>
            <w:vAlign w:val="center"/>
          </w:tcPr>
          <w:p w14:paraId="7291572E" w14:textId="05496716" w:rsidR="00385F83" w:rsidRPr="00110B20" w:rsidRDefault="006A165F" w:rsidP="00110B20">
            <w:pPr>
              <w:spacing w:line="276" w:lineRule="auto"/>
              <w:jc w:val="center"/>
              <w:rPr>
                <w:bCs/>
              </w:rPr>
            </w:pPr>
            <w:r>
              <w:rPr>
                <w:bCs/>
              </w:rPr>
              <w:t>6</w:t>
            </w:r>
          </w:p>
        </w:tc>
        <w:tc>
          <w:tcPr>
            <w:tcW w:w="1135" w:type="dxa"/>
            <w:vAlign w:val="center"/>
          </w:tcPr>
          <w:p w14:paraId="4CCA6E14" w14:textId="146AB20A" w:rsidR="00385F83" w:rsidRPr="00110B20" w:rsidRDefault="00385F83" w:rsidP="00110B20">
            <w:pPr>
              <w:spacing w:line="276" w:lineRule="auto"/>
              <w:rPr>
                <w:bCs/>
                <w:color w:val="FF0000"/>
              </w:rPr>
            </w:pPr>
            <w:r w:rsidRPr="00110B20">
              <w:rPr>
                <w:bCs/>
                <w:color w:val="FF0000"/>
              </w:rPr>
              <w:t>Dây đai cố định bệnh nhân</w:t>
            </w:r>
          </w:p>
        </w:tc>
        <w:tc>
          <w:tcPr>
            <w:tcW w:w="6409" w:type="dxa"/>
            <w:vAlign w:val="center"/>
          </w:tcPr>
          <w:p w14:paraId="293EDFA9" w14:textId="77777777" w:rsidR="005D41C9" w:rsidRPr="00385F83" w:rsidRDefault="005D41C9" w:rsidP="005D41C9">
            <w:pPr>
              <w:spacing w:line="276" w:lineRule="auto"/>
              <w:rPr>
                <w:b/>
                <w:bCs/>
                <w:lang w:val="vi-VN" w:eastAsia="vi-VN"/>
              </w:rPr>
            </w:pPr>
            <w:r w:rsidRPr="00385F83">
              <w:rPr>
                <w:b/>
                <w:bCs/>
                <w:lang w:val="vi-VN" w:eastAsia="vi-VN"/>
              </w:rPr>
              <w:t>Cấu hình cung cấp:</w:t>
            </w:r>
          </w:p>
          <w:p w14:paraId="4FB33681" w14:textId="64BA4C0D" w:rsidR="005D41C9" w:rsidRDefault="005D41C9" w:rsidP="00CA19F2">
            <w:pPr>
              <w:spacing w:line="276" w:lineRule="auto"/>
              <w:rPr>
                <w:lang w:val="vi-VN" w:eastAsia="vi-VN"/>
              </w:rPr>
            </w:pPr>
            <w:r w:rsidRPr="00385F83">
              <w:rPr>
                <w:lang w:val="vi-VN" w:eastAsia="vi-VN"/>
              </w:rPr>
              <w:t>Dây đai cố định bệnh nhân: 01 bộ gồm tối thiểu 04 dây.</w:t>
            </w:r>
          </w:p>
          <w:p w14:paraId="5A04773F" w14:textId="599D0518" w:rsidR="005D41C9" w:rsidRPr="005D41C9" w:rsidRDefault="005D41C9" w:rsidP="005D41C9">
            <w:pPr>
              <w:spacing w:line="276" w:lineRule="auto"/>
              <w:rPr>
                <w:b/>
                <w:bCs/>
                <w:lang w:eastAsia="vi-VN"/>
              </w:rPr>
            </w:pPr>
            <w:r w:rsidRPr="005D41C9">
              <w:rPr>
                <w:b/>
                <w:bCs/>
                <w:lang w:eastAsia="vi-VN"/>
              </w:rPr>
              <w:t>Yêu cầu kỹ thuật</w:t>
            </w:r>
          </w:p>
          <w:p w14:paraId="28029CF1" w14:textId="49EE22A0" w:rsidR="00385F83" w:rsidRPr="00385F83" w:rsidRDefault="00385F83" w:rsidP="005D41C9">
            <w:pPr>
              <w:spacing w:line="276" w:lineRule="auto"/>
              <w:rPr>
                <w:lang w:val="vi-VN" w:eastAsia="vi-VN"/>
              </w:rPr>
            </w:pPr>
            <w:r w:rsidRPr="00385F83">
              <w:rPr>
                <w:lang w:val="vi-VN" w:eastAsia="vi-VN"/>
              </w:rPr>
              <w:t>Dùng để cố định an toàn bệnh nhân trên băng ca hoặc giường bệnh trong quá trình vận chuyển, chăm sóc và điều trị.</w:t>
            </w:r>
          </w:p>
          <w:p w14:paraId="074B9622" w14:textId="77777777" w:rsidR="00385F83" w:rsidRPr="00385F83" w:rsidRDefault="00385F83" w:rsidP="005D41C9">
            <w:pPr>
              <w:spacing w:line="276" w:lineRule="auto"/>
              <w:rPr>
                <w:lang w:val="vi-VN" w:eastAsia="vi-VN"/>
              </w:rPr>
            </w:pPr>
            <w:r w:rsidRPr="00385F83">
              <w:rPr>
                <w:lang w:val="vi-VN" w:eastAsia="vi-VN"/>
              </w:rPr>
              <w:t>Chất liệu: Vải sợi tổng hợp, nylon hoặc vật liệu tương đương có độ bền cao, không gây kích ứng da.</w:t>
            </w:r>
          </w:p>
          <w:p w14:paraId="79CB3BE3" w14:textId="77777777" w:rsidR="00385F83" w:rsidRPr="00385F83" w:rsidRDefault="00385F83" w:rsidP="005D41C9">
            <w:pPr>
              <w:spacing w:line="276" w:lineRule="auto"/>
              <w:rPr>
                <w:lang w:val="vi-VN" w:eastAsia="vi-VN"/>
              </w:rPr>
            </w:pPr>
            <w:r w:rsidRPr="00385F83">
              <w:rPr>
                <w:lang w:val="vi-VN" w:eastAsia="vi-VN"/>
              </w:rPr>
              <w:t>Bề rộng dây: ≥ 40 mm.</w:t>
            </w:r>
          </w:p>
          <w:p w14:paraId="04C573BF" w14:textId="77777777" w:rsidR="00385F83" w:rsidRPr="00385F83" w:rsidRDefault="00385F83" w:rsidP="005D41C9">
            <w:pPr>
              <w:spacing w:line="276" w:lineRule="auto"/>
              <w:rPr>
                <w:lang w:val="vi-VN" w:eastAsia="vi-VN"/>
              </w:rPr>
            </w:pPr>
            <w:r w:rsidRPr="00385F83">
              <w:rPr>
                <w:lang w:val="vi-VN" w:eastAsia="vi-VN"/>
              </w:rPr>
              <w:t>Chiều dài dây: ≥ 1.200 mm.</w:t>
            </w:r>
          </w:p>
          <w:p w14:paraId="25F618AA" w14:textId="77777777" w:rsidR="00385F83" w:rsidRPr="00385F83" w:rsidRDefault="00385F83" w:rsidP="005D41C9">
            <w:pPr>
              <w:spacing w:line="276" w:lineRule="auto"/>
              <w:rPr>
                <w:lang w:val="vi-VN" w:eastAsia="vi-VN"/>
              </w:rPr>
            </w:pPr>
            <w:r w:rsidRPr="00385F83">
              <w:rPr>
                <w:lang w:val="vi-VN" w:eastAsia="vi-VN"/>
              </w:rPr>
              <w:t>Có khả năng điều chỉnh chiều dài phù hợp với nhiều đối tượng bệnh nhân.</w:t>
            </w:r>
          </w:p>
          <w:p w14:paraId="6D1D0706" w14:textId="77777777" w:rsidR="00385F83" w:rsidRPr="00385F83" w:rsidRDefault="00385F83" w:rsidP="005D41C9">
            <w:pPr>
              <w:spacing w:line="276" w:lineRule="auto"/>
              <w:rPr>
                <w:lang w:val="vi-VN" w:eastAsia="vi-VN"/>
              </w:rPr>
            </w:pPr>
            <w:r w:rsidRPr="00385F83">
              <w:rPr>
                <w:lang w:val="vi-VN" w:eastAsia="vi-VN"/>
              </w:rPr>
              <w:t>Trang bị khóa cài hoặc khóa bấm an toàn, thao tác đóng mở nhanh.</w:t>
            </w:r>
          </w:p>
          <w:p w14:paraId="0DA36625" w14:textId="77777777" w:rsidR="00385F83" w:rsidRPr="00385F83" w:rsidRDefault="00385F83" w:rsidP="005D41C9">
            <w:pPr>
              <w:spacing w:line="276" w:lineRule="auto"/>
              <w:rPr>
                <w:lang w:val="vi-VN" w:eastAsia="vi-VN"/>
              </w:rPr>
            </w:pPr>
            <w:r w:rsidRPr="00385F83">
              <w:rPr>
                <w:lang w:val="vi-VN" w:eastAsia="vi-VN"/>
              </w:rPr>
              <w:t>Kết cấu chắc chắn, chịu được lực kéo trong quá trình sử dụng.</w:t>
            </w:r>
          </w:p>
          <w:p w14:paraId="509261BF" w14:textId="77777777" w:rsidR="00385F83" w:rsidRPr="00385F83" w:rsidRDefault="00385F83" w:rsidP="005D41C9">
            <w:pPr>
              <w:spacing w:line="276" w:lineRule="auto"/>
              <w:rPr>
                <w:lang w:val="vi-VN" w:eastAsia="vi-VN"/>
              </w:rPr>
            </w:pPr>
            <w:r w:rsidRPr="00385F83">
              <w:rPr>
                <w:lang w:val="vi-VN" w:eastAsia="vi-VN"/>
              </w:rPr>
              <w:t>Bề mặt mềm mại, không gây tổn thương da người bệnh.</w:t>
            </w:r>
          </w:p>
          <w:p w14:paraId="1ABCC118" w14:textId="77777777" w:rsidR="00385F83" w:rsidRPr="00385F83" w:rsidRDefault="00385F83" w:rsidP="005D41C9">
            <w:pPr>
              <w:spacing w:line="276" w:lineRule="auto"/>
              <w:rPr>
                <w:lang w:val="vi-VN" w:eastAsia="vi-VN"/>
              </w:rPr>
            </w:pPr>
            <w:r w:rsidRPr="00385F83">
              <w:rPr>
                <w:lang w:val="vi-VN" w:eastAsia="vi-VN"/>
              </w:rPr>
              <w:t>Dễ dàng vệ sinh, khử khuẩn bằng các hóa chất thông dụng trong bệnh viện.</w:t>
            </w:r>
          </w:p>
          <w:p w14:paraId="56486DFD" w14:textId="77777777" w:rsidR="00385F83" w:rsidRPr="00385F83" w:rsidRDefault="00385F83" w:rsidP="005D41C9">
            <w:pPr>
              <w:spacing w:line="276" w:lineRule="auto"/>
              <w:rPr>
                <w:lang w:val="vi-VN" w:eastAsia="vi-VN"/>
              </w:rPr>
            </w:pPr>
            <w:r w:rsidRPr="00385F83">
              <w:rPr>
                <w:lang w:val="vi-VN" w:eastAsia="vi-VN"/>
              </w:rPr>
              <w:t>Tái sử dụng nhiều lần theo hướng dẫn của nhà sản xuất.</w:t>
            </w:r>
          </w:p>
          <w:p w14:paraId="0CEDE48A" w14:textId="77D9408C" w:rsidR="00385F83" w:rsidRPr="005D41C9" w:rsidRDefault="00385F83" w:rsidP="005D41C9">
            <w:pPr>
              <w:spacing w:line="276" w:lineRule="auto"/>
              <w:rPr>
                <w:lang w:val="vi-VN" w:eastAsia="vi-VN"/>
              </w:rPr>
            </w:pPr>
            <w:r w:rsidRPr="00385F83">
              <w:rPr>
                <w:lang w:val="vi-VN" w:eastAsia="vi-VN"/>
              </w:rPr>
              <w:t>Tương thích với băng ca hoặc giường bệnh sử dụng trong môi trường y tế.</w:t>
            </w:r>
          </w:p>
        </w:tc>
        <w:tc>
          <w:tcPr>
            <w:tcW w:w="765" w:type="dxa"/>
            <w:vAlign w:val="center"/>
          </w:tcPr>
          <w:p w14:paraId="1D652B7F" w14:textId="265607A0" w:rsidR="00385F83" w:rsidRPr="00110B20" w:rsidRDefault="00C16697" w:rsidP="00110B20">
            <w:pPr>
              <w:spacing w:line="276" w:lineRule="auto"/>
              <w:rPr>
                <w:bCs/>
                <w:color w:val="FF0000"/>
              </w:rPr>
            </w:pPr>
            <w:r w:rsidRPr="00110B20">
              <w:rPr>
                <w:bCs/>
                <w:color w:val="FF0000"/>
              </w:rPr>
              <w:t>Bộ</w:t>
            </w:r>
          </w:p>
        </w:tc>
        <w:tc>
          <w:tcPr>
            <w:tcW w:w="1189" w:type="dxa"/>
            <w:vAlign w:val="center"/>
          </w:tcPr>
          <w:p w14:paraId="4D4264CD" w14:textId="3F2811C4" w:rsidR="00385F83" w:rsidRPr="00110B20" w:rsidRDefault="00C16697" w:rsidP="00110B20">
            <w:pPr>
              <w:spacing w:line="276" w:lineRule="auto"/>
              <w:jc w:val="center"/>
              <w:rPr>
                <w:bCs/>
                <w:color w:val="FF0000"/>
              </w:rPr>
            </w:pPr>
            <w:r w:rsidRPr="00110B20">
              <w:rPr>
                <w:bCs/>
                <w:color w:val="FF0000"/>
              </w:rPr>
              <w:t>15</w:t>
            </w:r>
          </w:p>
        </w:tc>
      </w:tr>
      <w:tr w:rsidR="00E35C14" w:rsidRPr="00110B20" w14:paraId="008955A6" w14:textId="77777777" w:rsidTr="00DA3DAE">
        <w:trPr>
          <w:trHeight w:val="1962"/>
        </w:trPr>
        <w:tc>
          <w:tcPr>
            <w:tcW w:w="708" w:type="dxa"/>
            <w:vAlign w:val="center"/>
          </w:tcPr>
          <w:p w14:paraId="5CADA51E" w14:textId="6C04722F" w:rsidR="00E35C14" w:rsidRPr="00110B20" w:rsidRDefault="006A165F" w:rsidP="00110B20">
            <w:pPr>
              <w:spacing w:line="276" w:lineRule="auto"/>
              <w:jc w:val="center"/>
              <w:rPr>
                <w:bCs/>
              </w:rPr>
            </w:pPr>
            <w:r>
              <w:rPr>
                <w:bCs/>
              </w:rPr>
              <w:t>7</w:t>
            </w:r>
          </w:p>
        </w:tc>
        <w:tc>
          <w:tcPr>
            <w:tcW w:w="1135" w:type="dxa"/>
            <w:vAlign w:val="center"/>
          </w:tcPr>
          <w:p w14:paraId="0CA4671D" w14:textId="7095EBA4" w:rsidR="00E35C14" w:rsidRPr="00110B20" w:rsidRDefault="00E35C14" w:rsidP="00110B20">
            <w:pPr>
              <w:spacing w:line="276" w:lineRule="auto"/>
              <w:rPr>
                <w:bCs/>
                <w:color w:val="FF0000"/>
              </w:rPr>
            </w:pPr>
            <w:r w:rsidRPr="00110B20">
              <w:rPr>
                <w:bCs/>
                <w:color w:val="FF0000"/>
              </w:rPr>
              <w:t>Đèn đọc phim X-quang</w:t>
            </w:r>
          </w:p>
        </w:tc>
        <w:tc>
          <w:tcPr>
            <w:tcW w:w="6409" w:type="dxa"/>
            <w:vAlign w:val="center"/>
          </w:tcPr>
          <w:p w14:paraId="04DA0456" w14:textId="5D6297EB" w:rsidR="005D41C9" w:rsidRPr="005D41C9" w:rsidRDefault="005D41C9" w:rsidP="005D41C9">
            <w:pPr>
              <w:pStyle w:val="isselectedend"/>
              <w:numPr>
                <w:ilvl w:val="1"/>
                <w:numId w:val="25"/>
              </w:numPr>
              <w:spacing w:before="0" w:beforeAutospacing="0" w:after="0" w:afterAutospacing="0" w:line="276" w:lineRule="auto"/>
              <w:rPr>
                <w:b/>
                <w:bCs/>
                <w:sz w:val="26"/>
                <w:szCs w:val="26"/>
              </w:rPr>
            </w:pPr>
            <w:r w:rsidRPr="005D41C9">
              <w:rPr>
                <w:b/>
                <w:bCs/>
                <w:sz w:val="26"/>
                <w:szCs w:val="26"/>
              </w:rPr>
              <w:t xml:space="preserve">Yêu cầu </w:t>
            </w:r>
            <w:r w:rsidRPr="005D41C9">
              <w:rPr>
                <w:b/>
                <w:bCs/>
                <w:sz w:val="26"/>
                <w:szCs w:val="26"/>
                <w:lang w:val="en-US"/>
              </w:rPr>
              <w:t>chung</w:t>
            </w:r>
          </w:p>
          <w:p w14:paraId="00B09CD2" w14:textId="77777777" w:rsidR="005D41C9" w:rsidRPr="00110B20" w:rsidRDefault="005D41C9" w:rsidP="005D41C9">
            <w:pPr>
              <w:numPr>
                <w:ilvl w:val="0"/>
                <w:numId w:val="32"/>
              </w:numPr>
              <w:spacing w:line="276" w:lineRule="auto"/>
            </w:pPr>
            <w:r w:rsidRPr="00110B20">
              <w:t>Đạt tiêu chuẩn ISO 13485 hoặc tương đương.</w:t>
            </w:r>
          </w:p>
          <w:p w14:paraId="31350129" w14:textId="648EC80F" w:rsidR="00E35C14" w:rsidRPr="005D41C9" w:rsidRDefault="005D41C9" w:rsidP="005D41C9">
            <w:pPr>
              <w:pStyle w:val="isselectedend"/>
              <w:numPr>
                <w:ilvl w:val="1"/>
                <w:numId w:val="25"/>
              </w:numPr>
              <w:spacing w:before="0" w:beforeAutospacing="0" w:after="0" w:afterAutospacing="0" w:line="276" w:lineRule="auto"/>
              <w:rPr>
                <w:b/>
                <w:bCs/>
                <w:sz w:val="26"/>
                <w:szCs w:val="26"/>
              </w:rPr>
            </w:pPr>
            <w:r>
              <w:rPr>
                <w:b/>
                <w:bCs/>
                <w:sz w:val="26"/>
                <w:szCs w:val="26"/>
                <w:lang w:val="en-US"/>
              </w:rPr>
              <w:t>Yêu cầu c</w:t>
            </w:r>
            <w:r w:rsidR="00E35C14" w:rsidRPr="005D41C9">
              <w:rPr>
                <w:b/>
                <w:bCs/>
                <w:sz w:val="26"/>
                <w:szCs w:val="26"/>
              </w:rPr>
              <w:t>ấu hình</w:t>
            </w:r>
          </w:p>
          <w:p w14:paraId="597A61CD" w14:textId="77777777" w:rsidR="00E35C14" w:rsidRPr="00110B20" w:rsidRDefault="00E35C14" w:rsidP="00110B20">
            <w:pPr>
              <w:numPr>
                <w:ilvl w:val="0"/>
                <w:numId w:val="30"/>
              </w:numPr>
              <w:spacing w:line="276" w:lineRule="auto"/>
            </w:pPr>
            <w:r w:rsidRPr="00110B20">
              <w:t>Thân máy chính: 01 cái.</w:t>
            </w:r>
          </w:p>
          <w:p w14:paraId="4706E27E" w14:textId="77777777" w:rsidR="00E35C14" w:rsidRPr="00110B20" w:rsidRDefault="00E35C14" w:rsidP="00110B20">
            <w:pPr>
              <w:numPr>
                <w:ilvl w:val="0"/>
                <w:numId w:val="30"/>
              </w:numPr>
              <w:spacing w:line="276" w:lineRule="auto"/>
            </w:pPr>
            <w:r w:rsidRPr="00110B20">
              <w:t>Dây nguồn: 01 bộ.</w:t>
            </w:r>
          </w:p>
          <w:p w14:paraId="6E2BE0A0" w14:textId="77777777" w:rsidR="00E35C14" w:rsidRPr="00110B20" w:rsidRDefault="00E35C14" w:rsidP="00110B20">
            <w:pPr>
              <w:numPr>
                <w:ilvl w:val="0"/>
                <w:numId w:val="30"/>
              </w:numPr>
              <w:spacing w:line="276" w:lineRule="auto"/>
            </w:pPr>
            <w:r w:rsidRPr="00110B20">
              <w:t>Giá để bàn: 01 bộ.</w:t>
            </w:r>
          </w:p>
          <w:p w14:paraId="245546B3" w14:textId="77777777" w:rsidR="00E35C14" w:rsidRPr="00110B20" w:rsidRDefault="00E35C14" w:rsidP="00110B20">
            <w:pPr>
              <w:numPr>
                <w:ilvl w:val="0"/>
                <w:numId w:val="30"/>
              </w:numPr>
              <w:spacing w:line="276" w:lineRule="auto"/>
            </w:pPr>
            <w:r w:rsidRPr="00110B20">
              <w:t>Giá treo tường: 01 bộ.</w:t>
            </w:r>
          </w:p>
          <w:p w14:paraId="7685FC25" w14:textId="77777777" w:rsidR="00E35C14" w:rsidRPr="00110B20" w:rsidRDefault="00E35C14" w:rsidP="00110B20">
            <w:pPr>
              <w:numPr>
                <w:ilvl w:val="0"/>
                <w:numId w:val="30"/>
              </w:numPr>
              <w:spacing w:line="276" w:lineRule="auto"/>
            </w:pPr>
            <w:r w:rsidRPr="00110B20">
              <w:t>Tài liệu hướng dẫn sử dụng: 01 bộ.</w:t>
            </w:r>
          </w:p>
          <w:p w14:paraId="0D26FD59" w14:textId="69792B42" w:rsidR="00E35C14" w:rsidRPr="005D41C9" w:rsidRDefault="005D41C9" w:rsidP="005D41C9">
            <w:pPr>
              <w:pStyle w:val="isselectedend"/>
              <w:numPr>
                <w:ilvl w:val="1"/>
                <w:numId w:val="25"/>
              </w:numPr>
              <w:spacing w:before="0" w:beforeAutospacing="0" w:after="0" w:afterAutospacing="0" w:line="276" w:lineRule="auto"/>
              <w:rPr>
                <w:b/>
                <w:bCs/>
                <w:sz w:val="26"/>
                <w:szCs w:val="26"/>
              </w:rPr>
            </w:pPr>
            <w:r>
              <w:rPr>
                <w:b/>
                <w:bCs/>
                <w:sz w:val="26"/>
                <w:szCs w:val="26"/>
                <w:lang w:val="en-US"/>
              </w:rPr>
              <w:t>Yêu cầu</w:t>
            </w:r>
            <w:r w:rsidR="00E35C14" w:rsidRPr="005D41C9">
              <w:rPr>
                <w:b/>
                <w:bCs/>
                <w:sz w:val="26"/>
                <w:szCs w:val="26"/>
              </w:rPr>
              <w:t xml:space="preserve"> kỹ thuật</w:t>
            </w:r>
          </w:p>
          <w:p w14:paraId="2BD1F402" w14:textId="77777777" w:rsidR="00E35C14" w:rsidRPr="00110B20" w:rsidRDefault="00E35C14" w:rsidP="00110B20">
            <w:pPr>
              <w:numPr>
                <w:ilvl w:val="0"/>
                <w:numId w:val="31"/>
              </w:numPr>
              <w:spacing w:line="276" w:lineRule="auto"/>
            </w:pPr>
            <w:r w:rsidRPr="00110B20">
              <w:t>Công nghệ chiếu sáng: Đèn LED.</w:t>
            </w:r>
          </w:p>
          <w:p w14:paraId="308ABECE" w14:textId="77777777" w:rsidR="00E35C14" w:rsidRPr="00110B20" w:rsidRDefault="00E35C14" w:rsidP="00110B20">
            <w:pPr>
              <w:numPr>
                <w:ilvl w:val="0"/>
                <w:numId w:val="31"/>
              </w:numPr>
              <w:spacing w:line="276" w:lineRule="auto"/>
            </w:pPr>
            <w:r w:rsidRPr="00110B20">
              <w:t>Nhiệt độ màu: ≥ 6.500 K.</w:t>
            </w:r>
          </w:p>
          <w:p w14:paraId="55C6A2A7" w14:textId="77777777" w:rsidR="00E35C14" w:rsidRPr="00110B20" w:rsidRDefault="00E35C14" w:rsidP="00110B20">
            <w:pPr>
              <w:numPr>
                <w:ilvl w:val="0"/>
                <w:numId w:val="31"/>
              </w:numPr>
              <w:spacing w:line="276" w:lineRule="auto"/>
            </w:pPr>
            <w:r w:rsidRPr="00110B20">
              <w:t>Độ sáng: ≥ 4.000 cd/m².</w:t>
            </w:r>
          </w:p>
          <w:p w14:paraId="405AB4E3" w14:textId="77777777" w:rsidR="00E35C14" w:rsidRPr="00110B20" w:rsidRDefault="00E35C14" w:rsidP="00110B20">
            <w:pPr>
              <w:numPr>
                <w:ilvl w:val="0"/>
                <w:numId w:val="31"/>
              </w:numPr>
              <w:spacing w:line="276" w:lineRule="auto"/>
            </w:pPr>
            <w:r w:rsidRPr="00110B20">
              <w:t>Độ đồng đều ánh sáng: ≥ 90%.</w:t>
            </w:r>
          </w:p>
          <w:p w14:paraId="72DA4898" w14:textId="77777777" w:rsidR="00E35C14" w:rsidRPr="00110B20" w:rsidRDefault="00E35C14" w:rsidP="00110B20">
            <w:pPr>
              <w:numPr>
                <w:ilvl w:val="0"/>
                <w:numId w:val="31"/>
              </w:numPr>
              <w:spacing w:line="276" w:lineRule="auto"/>
            </w:pPr>
            <w:r w:rsidRPr="00110B20">
              <w:t>Chỉ số hoàn màu (CRI): ≥ 80.</w:t>
            </w:r>
          </w:p>
          <w:p w14:paraId="3B1FF125" w14:textId="77777777" w:rsidR="00E35C14" w:rsidRPr="00110B20" w:rsidRDefault="00E35C14" w:rsidP="00110B20">
            <w:pPr>
              <w:numPr>
                <w:ilvl w:val="0"/>
                <w:numId w:val="31"/>
              </w:numPr>
              <w:spacing w:line="276" w:lineRule="auto"/>
            </w:pPr>
            <w:r w:rsidRPr="00110B20">
              <w:t>Tuổi thọ bóng LED: ≥ 50.000 giờ.</w:t>
            </w:r>
          </w:p>
          <w:p w14:paraId="5372F115" w14:textId="77777777" w:rsidR="00E35C14" w:rsidRPr="00110B20" w:rsidRDefault="00E35C14" w:rsidP="00110B20">
            <w:pPr>
              <w:numPr>
                <w:ilvl w:val="0"/>
                <w:numId w:val="31"/>
              </w:numPr>
              <w:spacing w:line="276" w:lineRule="auto"/>
            </w:pPr>
            <w:r w:rsidRPr="00110B20">
              <w:lastRenderedPageBreak/>
              <w:t>Màn hình đọc phim có khả năng hiển thị tối thiểu 03 phim X-quang nha khoa kích thước tiêu chuẩn cùng lúc.</w:t>
            </w:r>
          </w:p>
          <w:p w14:paraId="7B9787E5" w14:textId="77777777" w:rsidR="00E35C14" w:rsidRPr="00110B20" w:rsidRDefault="00E35C14" w:rsidP="00110B20">
            <w:pPr>
              <w:numPr>
                <w:ilvl w:val="0"/>
                <w:numId w:val="31"/>
              </w:numPr>
              <w:spacing w:line="276" w:lineRule="auto"/>
            </w:pPr>
            <w:r w:rsidRPr="00110B20">
              <w:t>Có công tắc bật/tắt nguồn.</w:t>
            </w:r>
          </w:p>
          <w:p w14:paraId="7F455127" w14:textId="77777777" w:rsidR="00E35C14" w:rsidRPr="00110B20" w:rsidRDefault="00E35C14" w:rsidP="00110B20">
            <w:pPr>
              <w:numPr>
                <w:ilvl w:val="0"/>
                <w:numId w:val="31"/>
              </w:numPr>
              <w:spacing w:line="276" w:lineRule="auto"/>
            </w:pPr>
            <w:r w:rsidRPr="00110B20">
              <w:t>Có chức năng điều chỉnh độ sáng.</w:t>
            </w:r>
          </w:p>
          <w:p w14:paraId="214733D7" w14:textId="77777777" w:rsidR="00E35C14" w:rsidRPr="00110B20" w:rsidRDefault="00E35C14" w:rsidP="00110B20">
            <w:pPr>
              <w:numPr>
                <w:ilvl w:val="0"/>
                <w:numId w:val="31"/>
              </w:numPr>
              <w:spacing w:line="276" w:lineRule="auto"/>
            </w:pPr>
            <w:r w:rsidRPr="00110B20">
              <w:t>Khung làm bằng hợp kim nhôm hoặc vật liệu tương đương, sơn tĩnh điện hoặc anod hóa.</w:t>
            </w:r>
          </w:p>
          <w:p w14:paraId="439C7D85" w14:textId="77777777" w:rsidR="00E35C14" w:rsidRPr="00110B20" w:rsidRDefault="00E35C14" w:rsidP="00110B20">
            <w:pPr>
              <w:numPr>
                <w:ilvl w:val="0"/>
                <w:numId w:val="31"/>
              </w:numPr>
              <w:spacing w:line="276" w:lineRule="auto"/>
            </w:pPr>
            <w:r w:rsidRPr="00110B20">
              <w:t>Mặt tán sáng bằng vật liệu acrylic hoặc tương đương, cho ánh sáng đồng đều trên toàn bộ bề mặt.</w:t>
            </w:r>
          </w:p>
          <w:p w14:paraId="65883CEB" w14:textId="77777777" w:rsidR="00E35C14" w:rsidRPr="00110B20" w:rsidRDefault="00E35C14" w:rsidP="00110B20">
            <w:pPr>
              <w:numPr>
                <w:ilvl w:val="0"/>
                <w:numId w:val="31"/>
              </w:numPr>
              <w:spacing w:line="276" w:lineRule="auto"/>
            </w:pPr>
            <w:r w:rsidRPr="00110B20">
              <w:t>Nguồn điện sử dụng: 220V ±10%, 50Hz.</w:t>
            </w:r>
          </w:p>
          <w:p w14:paraId="3695E8E6" w14:textId="77777777" w:rsidR="00E35C14" w:rsidRPr="00110B20" w:rsidRDefault="00E35C14" w:rsidP="00110B20">
            <w:pPr>
              <w:numPr>
                <w:ilvl w:val="0"/>
                <w:numId w:val="31"/>
              </w:numPr>
              <w:spacing w:line="276" w:lineRule="auto"/>
            </w:pPr>
            <w:r w:rsidRPr="00110B20">
              <w:t>Thiết bị có thể lắp đặt treo tường hoặc để bàn.</w:t>
            </w:r>
          </w:p>
          <w:p w14:paraId="30149E1E" w14:textId="77777777" w:rsidR="00E35C14" w:rsidRPr="00110B20" w:rsidRDefault="00E35C14" w:rsidP="00110B20">
            <w:pPr>
              <w:numPr>
                <w:ilvl w:val="0"/>
                <w:numId w:val="31"/>
              </w:numPr>
              <w:spacing w:line="276" w:lineRule="auto"/>
            </w:pPr>
            <w:r w:rsidRPr="00110B20">
              <w:t>Hoạt động liên tục, ổn định trong môi trường bệnh viện.</w:t>
            </w:r>
          </w:p>
          <w:p w14:paraId="1A1476A4" w14:textId="77777777" w:rsidR="00E35C14" w:rsidRPr="00110B20" w:rsidRDefault="00E35C14" w:rsidP="005D41C9">
            <w:pPr>
              <w:spacing w:line="276" w:lineRule="auto"/>
              <w:ind w:left="360"/>
              <w:rPr>
                <w:lang w:val="vi-VN" w:eastAsia="vi-VN"/>
              </w:rPr>
            </w:pPr>
          </w:p>
        </w:tc>
        <w:tc>
          <w:tcPr>
            <w:tcW w:w="765" w:type="dxa"/>
            <w:vAlign w:val="center"/>
          </w:tcPr>
          <w:p w14:paraId="1E182069" w14:textId="08F669FF" w:rsidR="00E35C14" w:rsidRPr="00110B20" w:rsidRDefault="00E35C14" w:rsidP="00110B20">
            <w:pPr>
              <w:spacing w:line="276" w:lineRule="auto"/>
              <w:rPr>
                <w:bCs/>
                <w:color w:val="FF0000"/>
              </w:rPr>
            </w:pPr>
            <w:r w:rsidRPr="00110B20">
              <w:rPr>
                <w:bCs/>
                <w:color w:val="FF0000"/>
              </w:rPr>
              <w:lastRenderedPageBreak/>
              <w:t>Cái</w:t>
            </w:r>
          </w:p>
        </w:tc>
        <w:tc>
          <w:tcPr>
            <w:tcW w:w="1189" w:type="dxa"/>
            <w:vAlign w:val="center"/>
          </w:tcPr>
          <w:p w14:paraId="1EA023C7" w14:textId="5532F543" w:rsidR="00E35C14" w:rsidRPr="00110B20" w:rsidRDefault="00E35C14" w:rsidP="00110B20">
            <w:pPr>
              <w:spacing w:line="276" w:lineRule="auto"/>
              <w:jc w:val="center"/>
              <w:rPr>
                <w:bCs/>
                <w:color w:val="FF0000"/>
              </w:rPr>
            </w:pPr>
            <w:r w:rsidRPr="00110B20">
              <w:rPr>
                <w:bCs/>
                <w:color w:val="FF0000"/>
              </w:rPr>
              <w:t>05</w:t>
            </w:r>
          </w:p>
        </w:tc>
      </w:tr>
      <w:tr w:rsidR="00C47780" w:rsidRPr="00110B20" w14:paraId="793C9989" w14:textId="77777777" w:rsidTr="00DA3DAE">
        <w:trPr>
          <w:trHeight w:val="1962"/>
        </w:trPr>
        <w:tc>
          <w:tcPr>
            <w:tcW w:w="708" w:type="dxa"/>
            <w:vAlign w:val="center"/>
          </w:tcPr>
          <w:p w14:paraId="3D3DA757" w14:textId="24DB1E53" w:rsidR="00C47780" w:rsidRDefault="00C47780" w:rsidP="00110B20">
            <w:pPr>
              <w:spacing w:line="276" w:lineRule="auto"/>
              <w:jc w:val="center"/>
              <w:rPr>
                <w:bCs/>
              </w:rPr>
            </w:pPr>
            <w:r>
              <w:rPr>
                <w:bCs/>
              </w:rPr>
              <w:t>8</w:t>
            </w:r>
          </w:p>
        </w:tc>
        <w:tc>
          <w:tcPr>
            <w:tcW w:w="1135" w:type="dxa"/>
            <w:vAlign w:val="center"/>
          </w:tcPr>
          <w:p w14:paraId="01498442" w14:textId="42761163" w:rsidR="00C47780" w:rsidRPr="00110B20" w:rsidRDefault="00C47780" w:rsidP="00110B20">
            <w:pPr>
              <w:spacing w:line="276" w:lineRule="auto"/>
              <w:rPr>
                <w:bCs/>
                <w:color w:val="FF0000"/>
              </w:rPr>
            </w:pPr>
            <w:r>
              <w:rPr>
                <w:bCs/>
                <w:color w:val="FF0000"/>
              </w:rPr>
              <w:t>Xe để máy móc 3 tầng</w:t>
            </w:r>
          </w:p>
        </w:tc>
        <w:tc>
          <w:tcPr>
            <w:tcW w:w="6409" w:type="dxa"/>
            <w:vAlign w:val="center"/>
          </w:tcPr>
          <w:p w14:paraId="3F471090" w14:textId="0CC5846F" w:rsidR="00B40E06" w:rsidRPr="002C7044" w:rsidRDefault="004F5F8A" w:rsidP="004F5F8A">
            <w:pPr>
              <w:pStyle w:val="oancuaDanhsach"/>
              <w:numPr>
                <w:ilvl w:val="1"/>
                <w:numId w:val="13"/>
              </w:numPr>
              <w:ind w:right="-108"/>
              <w:rPr>
                <w:b/>
                <w:bCs/>
                <w:iCs/>
                <w:color w:val="000000" w:themeColor="text1"/>
                <w:sz w:val="26"/>
                <w:szCs w:val="26"/>
                <w:lang w:val="vi-VN"/>
              </w:rPr>
            </w:pPr>
            <w:r w:rsidRPr="002C7044">
              <w:rPr>
                <w:b/>
                <w:bCs/>
                <w:iCs/>
                <w:color w:val="000000" w:themeColor="text1"/>
                <w:sz w:val="26"/>
                <w:szCs w:val="26"/>
                <w:lang w:val="en-US"/>
              </w:rPr>
              <w:t>Yêu cầu c</w:t>
            </w:r>
            <w:r w:rsidR="00B40E06" w:rsidRPr="002C7044">
              <w:rPr>
                <w:b/>
                <w:bCs/>
                <w:iCs/>
                <w:color w:val="000000" w:themeColor="text1"/>
                <w:sz w:val="26"/>
                <w:szCs w:val="26"/>
              </w:rPr>
              <w:t>ấu</w:t>
            </w:r>
            <w:r w:rsidR="00B40E06" w:rsidRPr="002C7044">
              <w:rPr>
                <w:b/>
                <w:bCs/>
                <w:iCs/>
                <w:color w:val="000000" w:themeColor="text1"/>
                <w:sz w:val="26"/>
                <w:szCs w:val="26"/>
                <w:lang w:val="vi-VN"/>
              </w:rPr>
              <w:t xml:space="preserve"> hình:</w:t>
            </w:r>
          </w:p>
          <w:p w14:paraId="1B204014" w14:textId="44B133CB" w:rsidR="00B40E06" w:rsidRPr="002C7044" w:rsidRDefault="00075AF5" w:rsidP="00B40E06">
            <w:pPr>
              <w:pStyle w:val="oancuaDanhsach"/>
              <w:widowControl/>
              <w:numPr>
                <w:ilvl w:val="0"/>
                <w:numId w:val="38"/>
              </w:numPr>
              <w:autoSpaceDE/>
              <w:autoSpaceDN/>
              <w:spacing w:line="240" w:lineRule="auto"/>
              <w:ind w:right="-108"/>
              <w:contextualSpacing/>
              <w:rPr>
                <w:iCs/>
                <w:color w:val="000000" w:themeColor="text1"/>
                <w:sz w:val="26"/>
                <w:szCs w:val="26"/>
                <w:lang w:val="vi-VN"/>
              </w:rPr>
            </w:pPr>
            <w:r w:rsidRPr="002C7044">
              <w:rPr>
                <w:iCs/>
                <w:color w:val="000000" w:themeColor="text1"/>
                <w:sz w:val="26"/>
                <w:szCs w:val="26"/>
                <w:lang w:val="en-US"/>
              </w:rPr>
              <w:t>Xe đẩy thiết bị y tế 3 tầng: 01 cái</w:t>
            </w:r>
          </w:p>
          <w:p w14:paraId="5D1CBAC0" w14:textId="4746630D" w:rsidR="00075AF5" w:rsidRPr="002C7044" w:rsidRDefault="00075AF5" w:rsidP="00B40E06">
            <w:pPr>
              <w:pStyle w:val="oancuaDanhsach"/>
              <w:widowControl/>
              <w:numPr>
                <w:ilvl w:val="0"/>
                <w:numId w:val="38"/>
              </w:numPr>
              <w:autoSpaceDE/>
              <w:autoSpaceDN/>
              <w:spacing w:line="240" w:lineRule="auto"/>
              <w:ind w:right="-108"/>
              <w:contextualSpacing/>
              <w:rPr>
                <w:iCs/>
                <w:color w:val="000000" w:themeColor="text1"/>
                <w:sz w:val="26"/>
                <w:szCs w:val="26"/>
                <w:lang w:val="vi-VN"/>
              </w:rPr>
            </w:pPr>
            <w:r w:rsidRPr="002C7044">
              <w:rPr>
                <w:iCs/>
                <w:color w:val="000000" w:themeColor="text1"/>
                <w:sz w:val="26"/>
                <w:szCs w:val="26"/>
                <w:lang w:val="en-US"/>
              </w:rPr>
              <w:t>Dây nguồn: 01 bộ</w:t>
            </w:r>
          </w:p>
          <w:p w14:paraId="7252B1E0" w14:textId="60359320" w:rsidR="00075AF5" w:rsidRPr="002C7044" w:rsidRDefault="00075AF5" w:rsidP="00B40E06">
            <w:pPr>
              <w:pStyle w:val="oancuaDanhsach"/>
              <w:widowControl/>
              <w:numPr>
                <w:ilvl w:val="0"/>
                <w:numId w:val="38"/>
              </w:numPr>
              <w:autoSpaceDE/>
              <w:autoSpaceDN/>
              <w:spacing w:line="240" w:lineRule="auto"/>
              <w:ind w:right="-108"/>
              <w:contextualSpacing/>
              <w:rPr>
                <w:iCs/>
                <w:color w:val="000000" w:themeColor="text1"/>
                <w:sz w:val="26"/>
                <w:szCs w:val="26"/>
                <w:lang w:val="vi-VN"/>
              </w:rPr>
            </w:pPr>
            <w:r w:rsidRPr="002C7044">
              <w:rPr>
                <w:iCs/>
                <w:color w:val="000000" w:themeColor="text1"/>
                <w:sz w:val="26"/>
                <w:szCs w:val="26"/>
                <w:lang w:val="en-US"/>
              </w:rPr>
              <w:t>Tài liệu hướng dẫn sử dụng: 01 bộ</w:t>
            </w:r>
          </w:p>
          <w:p w14:paraId="0F72BA8F" w14:textId="38A59A55" w:rsidR="00402278" w:rsidRPr="002C7044" w:rsidRDefault="002C7044" w:rsidP="002C7044">
            <w:pPr>
              <w:pStyle w:val="oancuaDanhsach"/>
              <w:numPr>
                <w:ilvl w:val="1"/>
                <w:numId w:val="13"/>
              </w:numPr>
              <w:rPr>
                <w:kern w:val="2"/>
                <w:sz w:val="26"/>
                <w:szCs w:val="26"/>
                <w14:ligatures w14:val="standardContextual"/>
              </w:rPr>
            </w:pPr>
            <w:r w:rsidRPr="002C7044">
              <w:rPr>
                <w:b/>
                <w:bCs/>
                <w:kern w:val="2"/>
                <w:sz w:val="26"/>
                <w:szCs w:val="26"/>
                <w:lang w:val="en-US"/>
                <w14:ligatures w14:val="standardContextual"/>
              </w:rPr>
              <w:t xml:space="preserve">Yêu cầu kỹ thuật </w:t>
            </w:r>
            <w:r w:rsidR="001A67D5" w:rsidRPr="002C7044">
              <w:rPr>
                <w:b/>
                <w:bCs/>
                <w:kern w:val="2"/>
                <w:sz w:val="26"/>
                <w:szCs w:val="26"/>
                <w14:ligatures w14:val="standardContextual"/>
              </w:rPr>
              <w:t>:</w:t>
            </w:r>
          </w:p>
          <w:p w14:paraId="3BE48000" w14:textId="571C3281" w:rsidR="00402278" w:rsidRPr="002C7044" w:rsidRDefault="00402278" w:rsidP="00402278">
            <w:pPr>
              <w:rPr>
                <w:lang w:val="vi-VN" w:eastAsia="vi-VN"/>
              </w:rPr>
            </w:pPr>
            <w:r w:rsidRPr="002C7044">
              <w:t xml:space="preserve">Kích thước tổng thể (Dài x Rộng x Cao): khoảng </w:t>
            </w:r>
            <w:r w:rsidRPr="002C7044">
              <w:rPr>
                <w:rStyle w:val="Manh"/>
                <w:b w:val="0"/>
                <w:bCs w:val="0"/>
              </w:rPr>
              <w:t>650 x 500 x 900 mm (±10%)</w:t>
            </w:r>
            <w:r w:rsidR="001A67D5" w:rsidRPr="002C7044">
              <w:rPr>
                <w:b/>
                <w:bCs/>
                <w:kern w:val="2"/>
                <w14:ligatures w14:val="standardContextual"/>
              </w:rPr>
              <w:br/>
            </w:r>
            <w:r w:rsidRPr="002C7044">
              <w:rPr>
                <w:lang w:val="vi-VN" w:eastAsia="vi-VN"/>
              </w:rPr>
              <w:t xml:space="preserve">Kết cấu khung bằng thép sơn tĩnh điện hoặc vật liệu tương đương. </w:t>
            </w:r>
          </w:p>
          <w:p w14:paraId="480F5771" w14:textId="492992CB" w:rsidR="00402278" w:rsidRPr="00402278" w:rsidRDefault="00402278" w:rsidP="00402278">
            <w:pPr>
              <w:rPr>
                <w:lang w:val="vi-VN" w:eastAsia="vi-VN"/>
              </w:rPr>
            </w:pPr>
            <w:r w:rsidRPr="00402278">
              <w:rPr>
                <w:lang w:val="vi-VN" w:eastAsia="vi-VN"/>
              </w:rPr>
              <w:t xml:space="preserve">Xe gồm 03 tầng đặt thiết bị. </w:t>
            </w:r>
          </w:p>
          <w:p w14:paraId="32896165" w14:textId="53EC1C51" w:rsidR="00402278" w:rsidRPr="00402278" w:rsidRDefault="00402278" w:rsidP="00402278">
            <w:pPr>
              <w:rPr>
                <w:lang w:val="vi-VN" w:eastAsia="vi-VN"/>
              </w:rPr>
            </w:pPr>
            <w:r w:rsidRPr="00402278">
              <w:rPr>
                <w:lang w:val="vi-VN" w:eastAsia="vi-VN"/>
              </w:rPr>
              <w:t xml:space="preserve">Mỗi tầng có gờ chắn hoặc lan can chống rơi thiết bị. Khoảng cách giữa các tầng phù hợp để bố trí các thiết bị y tế. </w:t>
            </w:r>
          </w:p>
          <w:p w14:paraId="5B6A3795" w14:textId="6333FB0B" w:rsidR="00402278" w:rsidRPr="00402278" w:rsidRDefault="00402278" w:rsidP="00402278">
            <w:pPr>
              <w:rPr>
                <w:lang w:val="vi-VN" w:eastAsia="vi-VN"/>
              </w:rPr>
            </w:pPr>
            <w:r w:rsidRPr="00402278">
              <w:rPr>
                <w:lang w:val="vi-VN" w:eastAsia="vi-VN"/>
              </w:rPr>
              <w:t xml:space="preserve">Tầng trên cùng có tay đẩy thuận tiện cho việc di chuyển. </w:t>
            </w:r>
          </w:p>
          <w:p w14:paraId="14E32B72" w14:textId="5B4F9EC5" w:rsidR="00402278" w:rsidRPr="00402278" w:rsidRDefault="00402278" w:rsidP="00402278">
            <w:pPr>
              <w:rPr>
                <w:lang w:val="vi-VN" w:eastAsia="vi-VN"/>
              </w:rPr>
            </w:pPr>
            <w:r w:rsidRPr="00402278">
              <w:rPr>
                <w:lang w:val="vi-VN" w:eastAsia="vi-VN"/>
              </w:rPr>
              <w:t>Tải trọng chịu được của mỗi tầng: ≥ 1</w:t>
            </w:r>
            <w:r w:rsidR="00667972" w:rsidRPr="002C7044">
              <w:rPr>
                <w:lang w:eastAsia="vi-VN"/>
              </w:rPr>
              <w:t>5</w:t>
            </w:r>
            <w:r w:rsidRPr="00402278">
              <w:rPr>
                <w:lang w:val="vi-VN" w:eastAsia="vi-VN"/>
              </w:rPr>
              <w:t xml:space="preserve"> kg. </w:t>
            </w:r>
          </w:p>
          <w:p w14:paraId="6A065F7F" w14:textId="66BAE3C9" w:rsidR="00402278" w:rsidRPr="00402278" w:rsidRDefault="00402278" w:rsidP="00402278">
            <w:pPr>
              <w:rPr>
                <w:lang w:val="vi-VN" w:eastAsia="vi-VN"/>
              </w:rPr>
            </w:pPr>
            <w:r w:rsidRPr="00402278">
              <w:rPr>
                <w:lang w:val="vi-VN" w:eastAsia="vi-VN"/>
              </w:rPr>
              <w:t xml:space="preserve">Tổng tải trọng làm việc an toàn: ≥ </w:t>
            </w:r>
            <w:r w:rsidR="00667972" w:rsidRPr="002C7044">
              <w:rPr>
                <w:lang w:eastAsia="vi-VN"/>
              </w:rPr>
              <w:t>5</w:t>
            </w:r>
            <w:r w:rsidRPr="00402278">
              <w:rPr>
                <w:lang w:val="vi-VN" w:eastAsia="vi-VN"/>
              </w:rPr>
              <w:t xml:space="preserve">0 kg. </w:t>
            </w:r>
          </w:p>
          <w:p w14:paraId="118A75FD" w14:textId="4D02B8D0" w:rsidR="00402278" w:rsidRPr="00402278" w:rsidRDefault="00402278" w:rsidP="00402278">
            <w:pPr>
              <w:rPr>
                <w:lang w:val="vi-VN" w:eastAsia="vi-VN"/>
              </w:rPr>
            </w:pPr>
            <w:r w:rsidRPr="00402278">
              <w:rPr>
                <w:lang w:val="vi-VN" w:eastAsia="vi-VN"/>
              </w:rPr>
              <w:t xml:space="preserve">Có hệ thống quản lý dây điện hoặc tương đương. </w:t>
            </w:r>
          </w:p>
          <w:p w14:paraId="0DD04D91" w14:textId="6149EDB7" w:rsidR="00402278" w:rsidRPr="00402278" w:rsidRDefault="00402278" w:rsidP="00667972">
            <w:pPr>
              <w:rPr>
                <w:lang w:val="vi-VN" w:eastAsia="vi-VN"/>
              </w:rPr>
            </w:pPr>
            <w:r w:rsidRPr="00402278">
              <w:rPr>
                <w:lang w:val="vi-VN" w:eastAsia="vi-VN"/>
              </w:rPr>
              <w:t xml:space="preserve">Tích hợp ổ cắm điện trên thân xe: Số lượng ổ cắm: ≥ 03 ổ. Nguồn điện sử dụng: 220V ±10%, 50Hz. Có cầu chì hoặc thiết bị bảo vệ quá tải. </w:t>
            </w:r>
          </w:p>
          <w:p w14:paraId="4572394B" w14:textId="77777777" w:rsidR="00121386" w:rsidRDefault="00402278" w:rsidP="00402278">
            <w:pPr>
              <w:rPr>
                <w:lang w:val="vi-VN" w:eastAsia="vi-VN"/>
              </w:rPr>
            </w:pPr>
            <w:r w:rsidRPr="00402278">
              <w:rPr>
                <w:lang w:val="vi-VN" w:eastAsia="vi-VN"/>
              </w:rPr>
              <w:t xml:space="preserve">04 bánh xe xoay 360°. </w:t>
            </w:r>
          </w:p>
          <w:p w14:paraId="25AA67B9" w14:textId="5AFD60AA" w:rsidR="00402278" w:rsidRPr="00402278" w:rsidRDefault="00402278" w:rsidP="00402278">
            <w:pPr>
              <w:rPr>
                <w:lang w:val="vi-VN" w:eastAsia="vi-VN"/>
              </w:rPr>
            </w:pPr>
            <w:r w:rsidRPr="00402278">
              <w:rPr>
                <w:lang w:val="vi-VN" w:eastAsia="vi-VN"/>
              </w:rPr>
              <w:t xml:space="preserve">Đường kính bánh xe: ≥ </w:t>
            </w:r>
            <w:r w:rsidR="00667972" w:rsidRPr="002C7044">
              <w:rPr>
                <w:lang w:eastAsia="vi-VN"/>
              </w:rPr>
              <w:t>75</w:t>
            </w:r>
            <w:r w:rsidRPr="00402278">
              <w:rPr>
                <w:lang w:val="vi-VN" w:eastAsia="vi-VN"/>
              </w:rPr>
              <w:t xml:space="preserve"> mm. </w:t>
            </w:r>
          </w:p>
          <w:p w14:paraId="1559F176" w14:textId="177A9500" w:rsidR="00402278" w:rsidRPr="00402278" w:rsidRDefault="00402278" w:rsidP="00402278">
            <w:pPr>
              <w:rPr>
                <w:lang w:val="vi-VN" w:eastAsia="vi-VN"/>
              </w:rPr>
            </w:pPr>
            <w:r w:rsidRPr="00402278">
              <w:rPr>
                <w:lang w:val="vi-VN" w:eastAsia="vi-VN"/>
              </w:rPr>
              <w:t xml:space="preserve">Tối thiểu 02 bánh có khóa hãm. </w:t>
            </w:r>
          </w:p>
          <w:p w14:paraId="3690F9C2" w14:textId="028C6DEE" w:rsidR="00402278" w:rsidRPr="00402278" w:rsidRDefault="00402278" w:rsidP="00402278">
            <w:pPr>
              <w:rPr>
                <w:lang w:val="vi-VN" w:eastAsia="vi-VN"/>
              </w:rPr>
            </w:pPr>
            <w:r w:rsidRPr="00402278">
              <w:rPr>
                <w:lang w:val="vi-VN" w:eastAsia="vi-VN"/>
              </w:rPr>
              <w:t xml:space="preserve">Bề mặt nhẵn, dễ vệ sinh và khử khuẩn. </w:t>
            </w:r>
          </w:p>
          <w:p w14:paraId="4718174F" w14:textId="1C71FC07" w:rsidR="00402278" w:rsidRPr="002C7044" w:rsidRDefault="00667972" w:rsidP="00402278">
            <w:pPr>
              <w:rPr>
                <w:color w:val="000000" w:themeColor="text1"/>
              </w:rPr>
            </w:pPr>
            <w:r w:rsidRPr="002C7044">
              <w:t>Phù hợp sử dụng trong môi trường bệnh viện để bố trí và di chuyển các thiết bị y tế.</w:t>
            </w:r>
          </w:p>
          <w:p w14:paraId="7C638EAC" w14:textId="6D490DD4" w:rsidR="00075AF5" w:rsidRPr="00075AF5" w:rsidRDefault="00075AF5" w:rsidP="00075AF5">
            <w:pPr>
              <w:ind w:right="-108"/>
              <w:contextualSpacing/>
              <w:rPr>
                <w:color w:val="000000" w:themeColor="text1"/>
                <w:szCs w:val="24"/>
              </w:rPr>
            </w:pPr>
          </w:p>
        </w:tc>
        <w:tc>
          <w:tcPr>
            <w:tcW w:w="765" w:type="dxa"/>
            <w:vAlign w:val="center"/>
          </w:tcPr>
          <w:p w14:paraId="12654D41" w14:textId="14A5FD37" w:rsidR="00C47780" w:rsidRPr="00110B20" w:rsidRDefault="004F5F8A" w:rsidP="00110B20">
            <w:pPr>
              <w:spacing w:line="276" w:lineRule="auto"/>
              <w:rPr>
                <w:bCs/>
                <w:color w:val="FF0000"/>
              </w:rPr>
            </w:pPr>
            <w:r>
              <w:rPr>
                <w:bCs/>
                <w:color w:val="FF0000"/>
              </w:rPr>
              <w:t>Cái</w:t>
            </w:r>
          </w:p>
        </w:tc>
        <w:tc>
          <w:tcPr>
            <w:tcW w:w="1189" w:type="dxa"/>
            <w:vAlign w:val="center"/>
          </w:tcPr>
          <w:p w14:paraId="535183DD" w14:textId="16A75D9F" w:rsidR="00C47780" w:rsidRPr="00110B20" w:rsidRDefault="004F5F8A" w:rsidP="00110B20">
            <w:pPr>
              <w:spacing w:line="276" w:lineRule="auto"/>
              <w:jc w:val="center"/>
              <w:rPr>
                <w:bCs/>
                <w:color w:val="FF0000"/>
              </w:rPr>
            </w:pPr>
            <w:r>
              <w:rPr>
                <w:bCs/>
                <w:color w:val="FF0000"/>
              </w:rPr>
              <w:t>11</w:t>
            </w:r>
          </w:p>
        </w:tc>
      </w:tr>
    </w:tbl>
    <w:p w14:paraId="0B113BBA" w14:textId="77777777" w:rsidR="00730F67" w:rsidRDefault="00730F67" w:rsidP="008B43B7">
      <w:pPr>
        <w:spacing w:after="120"/>
        <w:jc w:val="right"/>
        <w:rPr>
          <w:rFonts w:eastAsia="Calibri"/>
          <w:b/>
          <w:bCs/>
          <w:color w:val="000000" w:themeColor="text1"/>
          <w:shd w:val="clear" w:color="auto" w:fill="FFFFFF"/>
        </w:rPr>
      </w:pPr>
    </w:p>
    <w:p w14:paraId="6FEA730B" w14:textId="77777777" w:rsidR="00730F67" w:rsidRDefault="00730F67">
      <w:pPr>
        <w:spacing w:after="200" w:line="276" w:lineRule="auto"/>
        <w:rPr>
          <w:rFonts w:eastAsia="Calibri"/>
          <w:b/>
          <w:bCs/>
          <w:color w:val="000000" w:themeColor="text1"/>
          <w:shd w:val="clear" w:color="auto" w:fill="FFFFFF"/>
        </w:rPr>
      </w:pPr>
      <w:r>
        <w:rPr>
          <w:rFonts w:eastAsia="Calibri"/>
          <w:b/>
          <w:bCs/>
          <w:color w:val="000000" w:themeColor="text1"/>
          <w:shd w:val="clear" w:color="auto" w:fill="FFFFFF"/>
        </w:rPr>
        <w:br w:type="page"/>
      </w:r>
    </w:p>
    <w:p w14:paraId="4C42D52D" w14:textId="2F2D177A" w:rsidR="008B43B7" w:rsidRDefault="008B43B7" w:rsidP="008B43B7">
      <w:pPr>
        <w:spacing w:after="120"/>
        <w:jc w:val="right"/>
        <w:rPr>
          <w:rFonts w:eastAsia="Calibri"/>
          <w:b/>
          <w:bCs/>
          <w:color w:val="000000" w:themeColor="text1"/>
          <w:shd w:val="clear" w:color="auto" w:fill="FFFFFF"/>
        </w:rPr>
      </w:pPr>
      <w:r>
        <w:rPr>
          <w:rFonts w:eastAsia="Calibri"/>
          <w:b/>
          <w:bCs/>
          <w:color w:val="000000" w:themeColor="text1"/>
          <w:shd w:val="clear" w:color="auto" w:fill="FFFFFF"/>
        </w:rPr>
        <w:lastRenderedPageBreak/>
        <w:t>PHỤ LỤC 2</w:t>
      </w:r>
    </w:p>
    <w:p w14:paraId="70F31C09" w14:textId="30767A69" w:rsidR="00490556" w:rsidRPr="000E7785" w:rsidRDefault="00490556" w:rsidP="008B43B7">
      <w:pPr>
        <w:spacing w:after="120"/>
        <w:jc w:val="center"/>
        <w:rPr>
          <w:rFonts w:eastAsia="Calibri"/>
          <w:color w:val="000000" w:themeColor="text1"/>
        </w:rPr>
      </w:pPr>
      <w:r w:rsidRPr="000E7785">
        <w:rPr>
          <w:rFonts w:eastAsia="Calibri"/>
          <w:b/>
          <w:bCs/>
          <w:color w:val="000000" w:themeColor="text1"/>
          <w:shd w:val="clear" w:color="auto" w:fill="FFFFFF"/>
        </w:rPr>
        <w:t>BÁO GIÁ</w:t>
      </w:r>
    </w:p>
    <w:p w14:paraId="3987663A" w14:textId="77777777" w:rsidR="00490556" w:rsidRPr="000E7785" w:rsidRDefault="00490556" w:rsidP="008B43B7">
      <w:pPr>
        <w:spacing w:after="120"/>
        <w:jc w:val="center"/>
        <w:rPr>
          <w:rFonts w:eastAsia="Calibri"/>
          <w:b/>
          <w:bCs/>
          <w:color w:val="000000" w:themeColor="text1"/>
          <w:shd w:val="clear" w:color="auto" w:fill="FFFFFF"/>
        </w:rPr>
      </w:pPr>
      <w:bookmarkStart w:id="0" w:name="bookmark8"/>
      <w:bookmarkStart w:id="1" w:name="bookmark9"/>
      <w:r w:rsidRPr="000E7785">
        <w:rPr>
          <w:rFonts w:eastAsia="Calibri"/>
          <w:b/>
          <w:bCs/>
          <w:color w:val="000000" w:themeColor="text1"/>
          <w:shd w:val="clear" w:color="auto" w:fill="FFFFFF"/>
        </w:rPr>
        <w:t xml:space="preserve">Kính gửi: </w:t>
      </w:r>
      <w:bookmarkEnd w:id="0"/>
      <w:bookmarkEnd w:id="1"/>
      <w:r w:rsidRPr="000E7785">
        <w:rPr>
          <w:rFonts w:eastAsia="Calibri"/>
          <w:b/>
          <w:bCs/>
          <w:color w:val="000000" w:themeColor="text1"/>
          <w:shd w:val="clear" w:color="auto" w:fill="FFFFFF"/>
        </w:rPr>
        <w:t>Bệnh viện Răng Hàm Mặt</w:t>
      </w:r>
      <w:r>
        <w:rPr>
          <w:rFonts w:eastAsia="Calibri"/>
          <w:b/>
          <w:bCs/>
          <w:color w:val="000000" w:themeColor="text1"/>
          <w:shd w:val="clear" w:color="auto" w:fill="FFFFFF"/>
        </w:rPr>
        <w:t>.</w:t>
      </w:r>
    </w:p>
    <w:p w14:paraId="1A699AB6" w14:textId="02D09581" w:rsidR="00490556" w:rsidRPr="000E7785" w:rsidRDefault="00490556" w:rsidP="00490556">
      <w:pPr>
        <w:widowControl w:val="0"/>
        <w:spacing w:after="120"/>
        <w:ind w:firstLine="720"/>
        <w:jc w:val="both"/>
        <w:rPr>
          <w:rFonts w:eastAsia="Calibri"/>
          <w:i/>
          <w:iCs/>
          <w:color w:val="000000" w:themeColor="text1"/>
        </w:rPr>
      </w:pPr>
      <w:r w:rsidRPr="00CF10DA">
        <w:rPr>
          <w:rFonts w:eastAsia="Calibri"/>
          <w:shd w:val="clear" w:color="auto" w:fill="FFFFFF"/>
          <w:lang w:eastAsia="vi-VN"/>
        </w:rPr>
        <w:t xml:space="preserve">Trên cơ sở </w:t>
      </w:r>
      <w:r w:rsidR="008B43B7">
        <w:rPr>
          <w:rFonts w:eastAsia="Calibri"/>
          <w:shd w:val="clear" w:color="auto" w:fill="FFFFFF"/>
          <w:lang w:eastAsia="vi-VN"/>
        </w:rPr>
        <w:t>công văn</w:t>
      </w:r>
      <w:r w:rsidRPr="00CF10DA">
        <w:rPr>
          <w:rFonts w:eastAsia="Calibri"/>
          <w:shd w:val="clear" w:color="auto" w:fill="FFFFFF"/>
          <w:lang w:eastAsia="vi-VN"/>
        </w:rPr>
        <w:t xml:space="preserve"> </w:t>
      </w:r>
      <w:r w:rsidR="008B43B7">
        <w:rPr>
          <w:rFonts w:eastAsia="Calibri"/>
          <w:shd w:val="clear" w:color="auto" w:fill="FFFFFF"/>
          <w:lang w:eastAsia="vi-VN"/>
        </w:rPr>
        <w:t>mời chào</w:t>
      </w:r>
      <w:r w:rsidRPr="00CF10DA">
        <w:rPr>
          <w:rFonts w:eastAsia="Calibri"/>
          <w:shd w:val="clear" w:color="auto" w:fill="FFFFFF"/>
          <w:lang w:eastAsia="vi-VN"/>
        </w:rPr>
        <w:t xml:space="preserve"> giá </w:t>
      </w:r>
      <w:r>
        <w:rPr>
          <w:rFonts w:eastAsia="Calibri"/>
          <w:shd w:val="clear" w:color="auto" w:fill="FFFFFF"/>
          <w:lang w:eastAsia="vi-VN"/>
        </w:rPr>
        <w:t xml:space="preserve">số </w:t>
      </w:r>
      <w:r w:rsidRPr="00347661">
        <w:rPr>
          <w:rFonts w:eastAsia="Calibri"/>
          <w:shd w:val="clear" w:color="auto" w:fill="FFFFFF"/>
          <w:lang w:eastAsia="vi-VN"/>
        </w:rPr>
        <w:t xml:space="preserve"> </w:t>
      </w:r>
      <w:r w:rsidR="00B156DF">
        <w:rPr>
          <w:rFonts w:eastAsia="Calibri"/>
          <w:color w:val="FF0000"/>
          <w:shd w:val="clear" w:color="auto" w:fill="FFFFFF"/>
          <w:lang w:eastAsia="vi-VN"/>
        </w:rPr>
        <w:t xml:space="preserve">      </w:t>
      </w:r>
      <w:r w:rsidRPr="00347661">
        <w:rPr>
          <w:rFonts w:eastAsia="Calibri"/>
          <w:shd w:val="clear" w:color="auto" w:fill="FFFFFF"/>
          <w:lang w:eastAsia="vi-VN"/>
        </w:rPr>
        <w:t>/BVRHM-</w:t>
      </w:r>
      <w:r>
        <w:rPr>
          <w:rFonts w:eastAsia="Calibri"/>
          <w:shd w:val="clear" w:color="auto" w:fill="FFFFFF"/>
          <w:lang w:eastAsia="vi-VN"/>
        </w:rPr>
        <w:t>VTTBYT</w:t>
      </w:r>
      <w:r w:rsidRPr="00347661">
        <w:rPr>
          <w:rFonts w:eastAsia="Calibri"/>
          <w:shd w:val="clear" w:color="auto" w:fill="FFFFFF"/>
          <w:lang w:eastAsia="vi-VN"/>
        </w:rPr>
        <w:t xml:space="preserve"> ngày </w:t>
      </w:r>
      <w:r w:rsidR="00B156DF">
        <w:rPr>
          <w:rFonts w:eastAsia="Calibri"/>
          <w:color w:val="FF0000"/>
          <w:shd w:val="clear" w:color="auto" w:fill="FFFFFF"/>
          <w:lang w:eastAsia="vi-VN"/>
        </w:rPr>
        <w:t xml:space="preserve">   </w:t>
      </w:r>
      <w:r>
        <w:rPr>
          <w:rFonts w:eastAsia="Calibri"/>
          <w:shd w:val="clear" w:color="auto" w:fill="FFFFFF"/>
          <w:lang w:eastAsia="vi-VN"/>
        </w:rPr>
        <w:t xml:space="preserve"> </w:t>
      </w:r>
      <w:r w:rsidRPr="00347661">
        <w:rPr>
          <w:rFonts w:eastAsia="Calibri"/>
          <w:shd w:val="clear" w:color="auto" w:fill="FFFFFF"/>
          <w:lang w:eastAsia="vi-VN"/>
        </w:rPr>
        <w:t xml:space="preserve">tháng </w:t>
      </w:r>
      <w:r w:rsidR="00B156DF">
        <w:rPr>
          <w:rFonts w:eastAsia="Calibri"/>
          <w:color w:val="FF0000"/>
          <w:shd w:val="clear" w:color="auto" w:fill="FFFFFF"/>
          <w:lang w:eastAsia="vi-VN"/>
        </w:rPr>
        <w:t xml:space="preserve">   </w:t>
      </w:r>
      <w:r w:rsidRPr="00347661">
        <w:rPr>
          <w:rFonts w:eastAsia="Calibri"/>
          <w:shd w:val="clear" w:color="auto" w:fill="FFFFFF"/>
          <w:lang w:eastAsia="vi-VN"/>
        </w:rPr>
        <w:t xml:space="preserve"> năm 202</w:t>
      </w:r>
      <w:r w:rsidR="00C75041">
        <w:rPr>
          <w:rFonts w:eastAsia="Calibri"/>
          <w:shd w:val="clear" w:color="auto" w:fill="FFFFFF"/>
          <w:lang w:eastAsia="vi-VN"/>
        </w:rPr>
        <w:t xml:space="preserve">  </w:t>
      </w:r>
      <w:r w:rsidRPr="000E7785">
        <w:rPr>
          <w:rFonts w:eastAsia="Calibri"/>
          <w:color w:val="000000" w:themeColor="text1"/>
          <w:shd w:val="clear" w:color="auto" w:fill="FFFFFF"/>
          <w:lang w:eastAsia="vi-VN"/>
        </w:rPr>
        <w:t xml:space="preserve"> của Bệnh viện </w:t>
      </w:r>
      <w:r w:rsidRPr="000E7785">
        <w:rPr>
          <w:rFonts w:eastAsia="Calibri"/>
          <w:bCs/>
          <w:color w:val="000000" w:themeColor="text1"/>
          <w:shd w:val="clear" w:color="auto" w:fill="FFFFFF"/>
        </w:rPr>
        <w:t>Răng Hàm Mặt</w:t>
      </w:r>
      <w:r w:rsidRPr="000E7785">
        <w:rPr>
          <w:rFonts w:eastAsia="Calibri"/>
          <w:i/>
          <w:iCs/>
          <w:color w:val="000000" w:themeColor="text1"/>
          <w:shd w:val="clear" w:color="auto" w:fill="FFFFFF"/>
          <w:lang w:eastAsia="vi-VN"/>
        </w:rPr>
        <w:t>,</w:t>
      </w:r>
      <w:r w:rsidRPr="000E7785">
        <w:rPr>
          <w:rFonts w:eastAsia="Calibri"/>
          <w:color w:val="000000" w:themeColor="text1"/>
          <w:shd w:val="clear" w:color="auto" w:fill="FFFFFF"/>
          <w:lang w:eastAsia="vi-VN"/>
        </w:rPr>
        <w:t xml:space="preserve"> chúng tôi</w:t>
      </w:r>
      <w:r w:rsidRPr="000E7785">
        <w:rPr>
          <w:rFonts w:eastAsia="Calibri"/>
          <w:i/>
          <w:iCs/>
          <w:color w:val="000000" w:themeColor="text1"/>
          <w:shd w:val="clear" w:color="auto" w:fill="FFFFFF"/>
          <w:lang w:eastAsia="vi-VN"/>
        </w:rPr>
        <w:t>....[ghi tên, địa chỉ của hãng sản xuất, nhà cung cấp; trường hợp nhiều hãng sản xuất, nhà cung cấp cùng tham gia trong một báo giá (gọi chung là liên danh) thì ghi rõ tên, địa chỉ của các thành viên liên danh]</w:t>
      </w:r>
      <w:r w:rsidRPr="000E7785">
        <w:rPr>
          <w:rFonts w:eastAsia="Calibri"/>
          <w:color w:val="000000" w:themeColor="text1"/>
          <w:shd w:val="clear" w:color="auto" w:fill="FFFFFF"/>
          <w:lang w:eastAsia="vi-VN"/>
        </w:rPr>
        <w:t xml:space="preserve"> báo giá cho các </w:t>
      </w:r>
      <w:r w:rsidRPr="000E7785">
        <w:rPr>
          <w:color w:val="000000" w:themeColor="text1"/>
        </w:rPr>
        <w:t>thiết bị y tế</w:t>
      </w:r>
      <w:r w:rsidRPr="000E7785">
        <w:rPr>
          <w:rFonts w:eastAsia="Calibri"/>
          <w:color w:val="000000" w:themeColor="text1"/>
          <w:shd w:val="clear" w:color="auto" w:fill="FFFFFF"/>
          <w:lang w:eastAsia="vi-VN"/>
        </w:rPr>
        <w:t xml:space="preserve"> như sau:</w:t>
      </w:r>
    </w:p>
    <w:p w14:paraId="6060F136" w14:textId="77777777" w:rsidR="00490556" w:rsidRPr="000E7785" w:rsidRDefault="00490556" w:rsidP="00490556">
      <w:pPr>
        <w:widowControl w:val="0"/>
        <w:spacing w:after="120"/>
        <w:ind w:firstLine="720"/>
        <w:jc w:val="both"/>
        <w:rPr>
          <w:rFonts w:eastAsia="Calibri"/>
          <w:color w:val="000000" w:themeColor="text1"/>
        </w:rPr>
      </w:pPr>
      <w:r w:rsidRPr="000E7785">
        <w:rPr>
          <w:rFonts w:eastAsia="Calibri"/>
          <w:color w:val="000000" w:themeColor="text1"/>
          <w:shd w:val="clear" w:color="auto" w:fill="FFFFFF"/>
          <w:lang w:eastAsia="vi-VN"/>
        </w:rPr>
        <w:t xml:space="preserve">1. Báo giá cho các </w:t>
      </w:r>
      <w:r w:rsidRPr="000E7785">
        <w:rPr>
          <w:color w:val="000000" w:themeColor="text1"/>
        </w:rPr>
        <w:t>thiết bị y tế</w:t>
      </w:r>
      <w:r w:rsidRPr="000E7785">
        <w:rPr>
          <w:rFonts w:eastAsia="Calibri"/>
          <w:i/>
          <w:iCs/>
          <w:color w:val="000000" w:themeColor="text1"/>
          <w:shd w:val="clear" w:color="auto" w:fill="FFFFFF"/>
          <w:lang w:eastAsia="vi-VN"/>
        </w:rPr>
        <w:t xml:space="preserve"> </w:t>
      </w:r>
      <w:r w:rsidRPr="000E7785">
        <w:rPr>
          <w:rFonts w:eastAsia="Calibri"/>
          <w:color w:val="000000" w:themeColor="text1"/>
          <w:shd w:val="clear" w:color="auto" w:fill="FFFFFF"/>
          <w:lang w:eastAsia="vi-VN"/>
        </w:rPr>
        <w:t>và dịch vụ liên quan</w:t>
      </w: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43"/>
        <w:gridCol w:w="1046"/>
        <w:gridCol w:w="1178"/>
        <w:gridCol w:w="780"/>
        <w:gridCol w:w="700"/>
        <w:gridCol w:w="648"/>
        <w:gridCol w:w="855"/>
        <w:gridCol w:w="747"/>
        <w:gridCol w:w="1139"/>
        <w:gridCol w:w="825"/>
        <w:gridCol w:w="775"/>
      </w:tblGrid>
      <w:tr w:rsidR="00490556" w:rsidRPr="000E7785" w14:paraId="545AF1E6" w14:textId="77777777" w:rsidTr="00577D9D">
        <w:trPr>
          <w:trHeight w:val="1792"/>
          <w:jc w:val="center"/>
        </w:trPr>
        <w:tc>
          <w:tcPr>
            <w:tcW w:w="344" w:type="pct"/>
            <w:shd w:val="clear" w:color="auto" w:fill="FFFFFF"/>
            <w:vAlign w:val="center"/>
          </w:tcPr>
          <w:p w14:paraId="02128E32" w14:textId="77777777" w:rsidR="00490556" w:rsidRPr="000E7785" w:rsidRDefault="00490556" w:rsidP="00577D9D">
            <w:pPr>
              <w:spacing w:before="120" w:after="120"/>
              <w:jc w:val="center"/>
              <w:rPr>
                <w:rFonts w:eastAsia="Calibri"/>
                <w:color w:val="000000" w:themeColor="text1"/>
              </w:rPr>
            </w:pPr>
            <w:r w:rsidRPr="000E7785">
              <w:rPr>
                <w:rFonts w:eastAsia="Calibri"/>
                <w:b/>
                <w:bCs/>
                <w:color w:val="000000" w:themeColor="text1"/>
                <w:shd w:val="clear" w:color="auto" w:fill="FFFFFF"/>
              </w:rPr>
              <w:t>STT</w:t>
            </w:r>
          </w:p>
        </w:tc>
        <w:tc>
          <w:tcPr>
            <w:tcW w:w="560" w:type="pct"/>
            <w:shd w:val="clear" w:color="auto" w:fill="FFFFFF"/>
            <w:vAlign w:val="center"/>
          </w:tcPr>
          <w:p w14:paraId="1CE5C505" w14:textId="77777777" w:rsidR="00490556" w:rsidRPr="000E7785" w:rsidRDefault="00490556" w:rsidP="00577D9D">
            <w:pPr>
              <w:spacing w:before="120" w:after="120"/>
              <w:jc w:val="center"/>
              <w:rPr>
                <w:rFonts w:eastAsia="Calibri"/>
                <w:color w:val="000000" w:themeColor="text1"/>
              </w:rPr>
            </w:pPr>
            <w:r w:rsidRPr="000E7785">
              <w:rPr>
                <w:rFonts w:eastAsia="Calibri"/>
                <w:b/>
                <w:bCs/>
                <w:color w:val="000000" w:themeColor="text1"/>
                <w:shd w:val="clear" w:color="auto" w:fill="FFFFFF"/>
              </w:rPr>
              <w:t xml:space="preserve">Danh mục </w:t>
            </w:r>
            <w:r w:rsidRPr="000E7785">
              <w:rPr>
                <w:b/>
                <w:bCs/>
                <w:color w:val="000000" w:themeColor="text1"/>
              </w:rPr>
              <w:t>thiết bị y tế</w:t>
            </w:r>
          </w:p>
        </w:tc>
        <w:tc>
          <w:tcPr>
            <w:tcW w:w="631" w:type="pct"/>
            <w:shd w:val="clear" w:color="auto" w:fill="FFFFFF"/>
            <w:vAlign w:val="center"/>
          </w:tcPr>
          <w:p w14:paraId="35C414C8" w14:textId="77777777" w:rsidR="00490556" w:rsidRPr="000E7785" w:rsidRDefault="00490556" w:rsidP="00577D9D">
            <w:pPr>
              <w:spacing w:before="120" w:after="120"/>
              <w:jc w:val="center"/>
              <w:rPr>
                <w:rFonts w:eastAsia="Calibri"/>
                <w:color w:val="000000" w:themeColor="text1"/>
              </w:rPr>
            </w:pPr>
            <w:r w:rsidRPr="000E7785">
              <w:rPr>
                <w:rFonts w:eastAsia="Calibri"/>
                <w:b/>
                <w:bCs/>
                <w:color w:val="000000" w:themeColor="text1"/>
                <w:shd w:val="clear" w:color="auto" w:fill="FFFFFF"/>
              </w:rPr>
              <w:t>Ký, mã, nhãn hiệu, model, hãng sản xuất</w:t>
            </w:r>
          </w:p>
        </w:tc>
        <w:tc>
          <w:tcPr>
            <w:tcW w:w="418" w:type="pct"/>
            <w:shd w:val="clear" w:color="auto" w:fill="FFFFFF"/>
            <w:vAlign w:val="center"/>
          </w:tcPr>
          <w:p w14:paraId="3E5DFD78" w14:textId="77777777" w:rsidR="00490556" w:rsidRPr="000E7785" w:rsidRDefault="00490556" w:rsidP="00577D9D">
            <w:pPr>
              <w:spacing w:before="120" w:after="120"/>
              <w:jc w:val="center"/>
              <w:rPr>
                <w:rFonts w:eastAsia="Calibri"/>
                <w:color w:val="000000" w:themeColor="text1"/>
                <w:vertAlign w:val="superscript"/>
              </w:rPr>
            </w:pPr>
            <w:r w:rsidRPr="000E7785">
              <w:rPr>
                <w:rFonts w:eastAsia="Calibri"/>
                <w:b/>
                <w:bCs/>
                <w:color w:val="000000" w:themeColor="text1"/>
                <w:shd w:val="clear" w:color="auto" w:fill="FFFFFF"/>
              </w:rPr>
              <w:t>Mã HS</w:t>
            </w:r>
          </w:p>
        </w:tc>
        <w:tc>
          <w:tcPr>
            <w:tcW w:w="375" w:type="pct"/>
            <w:shd w:val="clear" w:color="auto" w:fill="FFFFFF"/>
            <w:vAlign w:val="center"/>
          </w:tcPr>
          <w:p w14:paraId="36D1C301" w14:textId="77777777" w:rsidR="00490556" w:rsidRPr="000E7785" w:rsidRDefault="00490556" w:rsidP="00577D9D">
            <w:pPr>
              <w:spacing w:before="120" w:after="120"/>
              <w:jc w:val="center"/>
              <w:rPr>
                <w:rFonts w:eastAsia="Calibri"/>
                <w:color w:val="000000" w:themeColor="text1"/>
                <w:vertAlign w:val="superscript"/>
              </w:rPr>
            </w:pPr>
            <w:r w:rsidRPr="000E7785">
              <w:rPr>
                <w:rFonts w:eastAsia="Calibri"/>
                <w:b/>
                <w:bCs/>
                <w:color w:val="000000" w:themeColor="text1"/>
                <w:shd w:val="clear" w:color="auto" w:fill="FFFFFF"/>
              </w:rPr>
              <w:t>Năm sản xuất</w:t>
            </w:r>
          </w:p>
        </w:tc>
        <w:tc>
          <w:tcPr>
            <w:tcW w:w="347" w:type="pct"/>
            <w:shd w:val="clear" w:color="auto" w:fill="FFFFFF"/>
            <w:vAlign w:val="center"/>
          </w:tcPr>
          <w:p w14:paraId="2832D21C" w14:textId="77777777" w:rsidR="00490556" w:rsidRPr="000E7785" w:rsidRDefault="00490556" w:rsidP="00577D9D">
            <w:pPr>
              <w:spacing w:before="120" w:after="120"/>
              <w:jc w:val="center"/>
              <w:rPr>
                <w:rFonts w:eastAsia="Calibri"/>
                <w:color w:val="000000" w:themeColor="text1"/>
                <w:vertAlign w:val="superscript"/>
              </w:rPr>
            </w:pPr>
            <w:r w:rsidRPr="000E7785">
              <w:rPr>
                <w:rFonts w:eastAsia="Calibri"/>
                <w:b/>
                <w:bCs/>
                <w:color w:val="000000" w:themeColor="text1"/>
                <w:shd w:val="clear" w:color="auto" w:fill="FFFFFF"/>
              </w:rPr>
              <w:t>Xuất xứ</w:t>
            </w:r>
          </w:p>
        </w:tc>
        <w:tc>
          <w:tcPr>
            <w:tcW w:w="458" w:type="pct"/>
            <w:shd w:val="clear" w:color="auto" w:fill="FFFFFF"/>
            <w:vAlign w:val="center"/>
          </w:tcPr>
          <w:p w14:paraId="40B3405B" w14:textId="77777777" w:rsidR="00490556" w:rsidRPr="000E7785" w:rsidRDefault="00490556" w:rsidP="00577D9D">
            <w:pPr>
              <w:spacing w:before="120" w:after="120"/>
              <w:jc w:val="center"/>
              <w:rPr>
                <w:rFonts w:eastAsia="Calibri"/>
                <w:color w:val="000000" w:themeColor="text1"/>
              </w:rPr>
            </w:pPr>
            <w:r w:rsidRPr="000E7785">
              <w:rPr>
                <w:rFonts w:eastAsia="Calibri"/>
                <w:b/>
                <w:bCs/>
                <w:color w:val="000000" w:themeColor="text1"/>
                <w:shd w:val="clear" w:color="auto" w:fill="FFFFFF"/>
              </w:rPr>
              <w:t>Số lượng/ khối lượng</w:t>
            </w:r>
          </w:p>
        </w:tc>
        <w:tc>
          <w:tcPr>
            <w:tcW w:w="400" w:type="pct"/>
            <w:shd w:val="clear" w:color="auto" w:fill="FFFFFF"/>
            <w:vAlign w:val="center"/>
          </w:tcPr>
          <w:p w14:paraId="37B8C823" w14:textId="77777777" w:rsidR="00490556" w:rsidRPr="000E7785" w:rsidRDefault="00490556" w:rsidP="00577D9D">
            <w:pPr>
              <w:spacing w:before="120" w:after="120"/>
              <w:jc w:val="center"/>
              <w:rPr>
                <w:rFonts w:eastAsia="Calibri"/>
                <w:color w:val="000000" w:themeColor="text1"/>
              </w:rPr>
            </w:pPr>
            <w:r w:rsidRPr="000E7785">
              <w:rPr>
                <w:rFonts w:eastAsia="Calibri"/>
                <w:b/>
                <w:bCs/>
                <w:color w:val="000000" w:themeColor="text1"/>
                <w:shd w:val="clear" w:color="auto" w:fill="FFFFFF"/>
              </w:rPr>
              <w:t>Đơn giá</w:t>
            </w:r>
            <w:r w:rsidRPr="000E7785">
              <w:rPr>
                <w:rFonts w:eastAsia="Calibri"/>
                <w:b/>
                <w:bCs/>
                <w:color w:val="000000" w:themeColor="text1"/>
                <w:shd w:val="clear" w:color="auto" w:fill="FFFFFF"/>
                <w:vertAlign w:val="superscript"/>
              </w:rPr>
              <w:t xml:space="preserve"> </w:t>
            </w:r>
            <w:r w:rsidRPr="000E7785">
              <w:rPr>
                <w:rFonts w:eastAsia="Calibri"/>
                <w:b/>
                <w:bCs/>
                <w:color w:val="000000" w:themeColor="text1"/>
                <w:shd w:val="clear" w:color="auto" w:fill="FFFFFF"/>
              </w:rPr>
              <w:t>(VND)</w:t>
            </w:r>
          </w:p>
        </w:tc>
        <w:tc>
          <w:tcPr>
            <w:tcW w:w="610" w:type="pct"/>
            <w:shd w:val="clear" w:color="auto" w:fill="FFFFFF"/>
            <w:vAlign w:val="center"/>
          </w:tcPr>
          <w:p w14:paraId="46E2C1D4" w14:textId="77777777" w:rsidR="00490556" w:rsidRPr="000E7785" w:rsidRDefault="00490556" w:rsidP="00577D9D">
            <w:pPr>
              <w:spacing w:before="120" w:after="120"/>
              <w:jc w:val="center"/>
              <w:rPr>
                <w:rFonts w:eastAsia="Calibri"/>
                <w:color w:val="000000" w:themeColor="text1"/>
              </w:rPr>
            </w:pPr>
            <w:r w:rsidRPr="000E7785">
              <w:rPr>
                <w:rFonts w:eastAsia="Calibri"/>
                <w:b/>
                <w:bCs/>
                <w:color w:val="000000" w:themeColor="text1"/>
                <w:shd w:val="clear" w:color="auto" w:fill="FFFFFF"/>
              </w:rPr>
              <w:t>Chi phí cho các dịch vụ liên quan</w:t>
            </w:r>
            <w:r w:rsidRPr="000E7785">
              <w:rPr>
                <w:rFonts w:eastAsia="Calibri"/>
                <w:b/>
                <w:bCs/>
                <w:color w:val="000000" w:themeColor="text1"/>
                <w:shd w:val="clear" w:color="auto" w:fill="FFFFFF"/>
                <w:vertAlign w:val="superscript"/>
              </w:rPr>
              <w:t xml:space="preserve"> </w:t>
            </w:r>
            <w:r w:rsidRPr="000E7785">
              <w:rPr>
                <w:rFonts w:eastAsia="Calibri"/>
                <w:b/>
                <w:bCs/>
                <w:color w:val="000000" w:themeColor="text1"/>
                <w:shd w:val="clear" w:color="auto" w:fill="FFFFFF"/>
              </w:rPr>
              <w:t>(VND)</w:t>
            </w:r>
          </w:p>
        </w:tc>
        <w:tc>
          <w:tcPr>
            <w:tcW w:w="442" w:type="pct"/>
            <w:shd w:val="clear" w:color="auto" w:fill="FFFFFF"/>
            <w:vAlign w:val="center"/>
          </w:tcPr>
          <w:p w14:paraId="0432B710" w14:textId="77777777" w:rsidR="00490556" w:rsidRPr="000E7785" w:rsidRDefault="00490556" w:rsidP="00577D9D">
            <w:pPr>
              <w:spacing w:before="120" w:after="120"/>
              <w:jc w:val="center"/>
              <w:rPr>
                <w:rFonts w:eastAsia="Calibri"/>
                <w:color w:val="000000" w:themeColor="text1"/>
              </w:rPr>
            </w:pPr>
            <w:r w:rsidRPr="000E7785">
              <w:rPr>
                <w:rFonts w:eastAsia="Calibri"/>
                <w:b/>
                <w:bCs/>
                <w:color w:val="000000" w:themeColor="text1"/>
                <w:shd w:val="clear" w:color="auto" w:fill="FFFFFF"/>
              </w:rPr>
              <w:t>Thuế, phí, lệ phí (nếu</w:t>
            </w:r>
          </w:p>
          <w:p w14:paraId="28A59A82" w14:textId="77777777" w:rsidR="00490556" w:rsidRPr="000E7785" w:rsidRDefault="00490556" w:rsidP="00577D9D">
            <w:pPr>
              <w:spacing w:before="120" w:after="120"/>
              <w:jc w:val="center"/>
              <w:rPr>
                <w:rFonts w:eastAsia="Calibri"/>
                <w:color w:val="000000" w:themeColor="text1"/>
              </w:rPr>
            </w:pPr>
            <w:r w:rsidRPr="000E7785">
              <w:rPr>
                <w:rFonts w:eastAsia="Calibri"/>
                <w:b/>
                <w:bCs/>
                <w:color w:val="000000" w:themeColor="text1"/>
                <w:shd w:val="clear" w:color="auto" w:fill="FFFFFF"/>
              </w:rPr>
              <w:t>có) (VND)</w:t>
            </w:r>
          </w:p>
        </w:tc>
        <w:tc>
          <w:tcPr>
            <w:tcW w:w="415" w:type="pct"/>
            <w:shd w:val="clear" w:color="auto" w:fill="FFFFFF"/>
            <w:vAlign w:val="center"/>
          </w:tcPr>
          <w:p w14:paraId="742541D1" w14:textId="77777777" w:rsidR="00490556" w:rsidRPr="000E7785" w:rsidRDefault="00490556" w:rsidP="00577D9D">
            <w:pPr>
              <w:spacing w:before="120" w:after="120"/>
              <w:jc w:val="center"/>
              <w:rPr>
                <w:rFonts w:eastAsia="Calibri"/>
                <w:color w:val="000000" w:themeColor="text1"/>
              </w:rPr>
            </w:pPr>
            <w:r w:rsidRPr="000E7785">
              <w:rPr>
                <w:rFonts w:eastAsia="Calibri"/>
                <w:b/>
                <w:bCs/>
                <w:color w:val="000000" w:themeColor="text1"/>
                <w:shd w:val="clear" w:color="auto" w:fill="FFFFFF"/>
              </w:rPr>
              <w:t>Thành tiền</w:t>
            </w:r>
            <w:r w:rsidRPr="000E7785">
              <w:rPr>
                <w:rFonts w:eastAsia="Calibri"/>
                <w:b/>
                <w:bCs/>
                <w:color w:val="000000" w:themeColor="text1"/>
                <w:shd w:val="clear" w:color="auto" w:fill="FFFFFF"/>
                <w:vertAlign w:val="superscript"/>
              </w:rPr>
              <w:t xml:space="preserve"> </w:t>
            </w:r>
            <w:r w:rsidRPr="000E7785">
              <w:rPr>
                <w:rFonts w:eastAsia="Calibri"/>
                <w:b/>
                <w:bCs/>
                <w:color w:val="000000" w:themeColor="text1"/>
                <w:shd w:val="clear" w:color="auto" w:fill="FFFFFF"/>
              </w:rPr>
              <w:t>(VND)</w:t>
            </w:r>
          </w:p>
        </w:tc>
      </w:tr>
      <w:tr w:rsidR="00490556" w:rsidRPr="000E7785" w14:paraId="6D2DBD70" w14:textId="77777777" w:rsidTr="00577D9D">
        <w:trPr>
          <w:trHeight w:val="20"/>
          <w:jc w:val="center"/>
        </w:trPr>
        <w:tc>
          <w:tcPr>
            <w:tcW w:w="344" w:type="pct"/>
            <w:shd w:val="clear" w:color="auto" w:fill="FFFFFF"/>
            <w:vAlign w:val="center"/>
          </w:tcPr>
          <w:p w14:paraId="3FFEF1E0" w14:textId="77777777" w:rsidR="00490556" w:rsidRPr="000E7785" w:rsidRDefault="00490556" w:rsidP="00577D9D">
            <w:pPr>
              <w:spacing w:before="120" w:after="120"/>
              <w:jc w:val="center"/>
              <w:rPr>
                <w:rFonts w:eastAsia="Calibri"/>
                <w:color w:val="000000" w:themeColor="text1"/>
              </w:rPr>
            </w:pPr>
            <w:r w:rsidRPr="000E7785">
              <w:rPr>
                <w:rFonts w:eastAsia="Calibri"/>
                <w:color w:val="000000" w:themeColor="text1"/>
                <w:shd w:val="clear" w:color="auto" w:fill="FFFFFF"/>
              </w:rPr>
              <w:t>1</w:t>
            </w:r>
          </w:p>
        </w:tc>
        <w:tc>
          <w:tcPr>
            <w:tcW w:w="560" w:type="pct"/>
            <w:shd w:val="clear" w:color="auto" w:fill="FFFFFF"/>
            <w:vAlign w:val="center"/>
          </w:tcPr>
          <w:p w14:paraId="3291F8BD" w14:textId="77777777" w:rsidR="00490556" w:rsidRPr="000E7785" w:rsidRDefault="00490556" w:rsidP="00577D9D">
            <w:pPr>
              <w:jc w:val="center"/>
              <w:rPr>
                <w:rFonts w:eastAsia="Calibri"/>
                <w:color w:val="000000" w:themeColor="text1"/>
              </w:rPr>
            </w:pPr>
            <w:r w:rsidRPr="000E7785">
              <w:rPr>
                <w:rFonts w:eastAsia="Calibri"/>
                <w:color w:val="000000" w:themeColor="text1"/>
                <w:shd w:val="clear" w:color="auto" w:fill="FFFFFF"/>
              </w:rPr>
              <w:t>Thiết bị A</w:t>
            </w:r>
          </w:p>
        </w:tc>
        <w:tc>
          <w:tcPr>
            <w:tcW w:w="631" w:type="pct"/>
            <w:shd w:val="clear" w:color="auto" w:fill="FFFFFF"/>
            <w:vAlign w:val="center"/>
          </w:tcPr>
          <w:p w14:paraId="250046C0" w14:textId="77777777" w:rsidR="00490556" w:rsidRPr="000E7785" w:rsidRDefault="00490556" w:rsidP="00577D9D">
            <w:pPr>
              <w:spacing w:before="120" w:after="120"/>
              <w:jc w:val="center"/>
              <w:rPr>
                <w:rFonts w:eastAsia="Calibri"/>
                <w:color w:val="000000" w:themeColor="text1"/>
              </w:rPr>
            </w:pPr>
          </w:p>
        </w:tc>
        <w:tc>
          <w:tcPr>
            <w:tcW w:w="418" w:type="pct"/>
            <w:shd w:val="clear" w:color="auto" w:fill="FFFFFF"/>
            <w:vAlign w:val="center"/>
          </w:tcPr>
          <w:p w14:paraId="16A6F04B" w14:textId="77777777" w:rsidR="00490556" w:rsidRPr="000E7785" w:rsidRDefault="00490556" w:rsidP="00577D9D">
            <w:pPr>
              <w:spacing w:before="120" w:after="120"/>
              <w:jc w:val="center"/>
              <w:rPr>
                <w:rFonts w:eastAsia="Calibri"/>
                <w:color w:val="000000" w:themeColor="text1"/>
              </w:rPr>
            </w:pPr>
          </w:p>
        </w:tc>
        <w:tc>
          <w:tcPr>
            <w:tcW w:w="375" w:type="pct"/>
            <w:shd w:val="clear" w:color="auto" w:fill="FFFFFF"/>
            <w:vAlign w:val="center"/>
          </w:tcPr>
          <w:p w14:paraId="1D5D3E19" w14:textId="77777777" w:rsidR="00490556" w:rsidRPr="000E7785" w:rsidRDefault="00490556" w:rsidP="00577D9D">
            <w:pPr>
              <w:spacing w:before="120" w:after="120"/>
              <w:jc w:val="center"/>
              <w:rPr>
                <w:rFonts w:eastAsia="Calibri"/>
                <w:color w:val="000000" w:themeColor="text1"/>
              </w:rPr>
            </w:pPr>
          </w:p>
        </w:tc>
        <w:tc>
          <w:tcPr>
            <w:tcW w:w="347" w:type="pct"/>
            <w:shd w:val="clear" w:color="auto" w:fill="FFFFFF"/>
            <w:vAlign w:val="center"/>
          </w:tcPr>
          <w:p w14:paraId="1D23F830" w14:textId="77777777" w:rsidR="00490556" w:rsidRPr="000E7785" w:rsidRDefault="00490556" w:rsidP="00577D9D">
            <w:pPr>
              <w:spacing w:before="120" w:after="120"/>
              <w:jc w:val="center"/>
              <w:rPr>
                <w:rFonts w:eastAsia="Calibri"/>
                <w:color w:val="000000" w:themeColor="text1"/>
              </w:rPr>
            </w:pPr>
          </w:p>
        </w:tc>
        <w:tc>
          <w:tcPr>
            <w:tcW w:w="458" w:type="pct"/>
            <w:shd w:val="clear" w:color="auto" w:fill="FFFFFF"/>
            <w:vAlign w:val="center"/>
          </w:tcPr>
          <w:p w14:paraId="07F4F845" w14:textId="77777777" w:rsidR="00490556" w:rsidRPr="000E7785" w:rsidRDefault="00490556" w:rsidP="00577D9D">
            <w:pPr>
              <w:spacing w:before="120" w:after="120"/>
              <w:jc w:val="center"/>
              <w:rPr>
                <w:rFonts w:eastAsia="Calibri"/>
                <w:color w:val="000000" w:themeColor="text1"/>
              </w:rPr>
            </w:pPr>
          </w:p>
        </w:tc>
        <w:tc>
          <w:tcPr>
            <w:tcW w:w="400" w:type="pct"/>
            <w:shd w:val="clear" w:color="auto" w:fill="FFFFFF"/>
            <w:vAlign w:val="center"/>
          </w:tcPr>
          <w:p w14:paraId="5BE536B2" w14:textId="77777777" w:rsidR="00490556" w:rsidRPr="000E7785" w:rsidRDefault="00490556" w:rsidP="00577D9D">
            <w:pPr>
              <w:spacing w:before="120" w:after="120"/>
              <w:jc w:val="center"/>
              <w:rPr>
                <w:rFonts w:eastAsia="Calibri"/>
                <w:color w:val="000000" w:themeColor="text1"/>
              </w:rPr>
            </w:pPr>
          </w:p>
        </w:tc>
        <w:tc>
          <w:tcPr>
            <w:tcW w:w="610" w:type="pct"/>
            <w:shd w:val="clear" w:color="auto" w:fill="FFFFFF"/>
            <w:vAlign w:val="center"/>
          </w:tcPr>
          <w:p w14:paraId="03703D62" w14:textId="77777777" w:rsidR="00490556" w:rsidRPr="000E7785" w:rsidRDefault="00490556" w:rsidP="00577D9D">
            <w:pPr>
              <w:spacing w:before="120" w:after="120"/>
              <w:jc w:val="center"/>
              <w:rPr>
                <w:rFonts w:eastAsia="Calibri"/>
                <w:color w:val="000000" w:themeColor="text1"/>
              </w:rPr>
            </w:pPr>
          </w:p>
        </w:tc>
        <w:tc>
          <w:tcPr>
            <w:tcW w:w="442" w:type="pct"/>
            <w:shd w:val="clear" w:color="auto" w:fill="FFFFFF"/>
            <w:vAlign w:val="center"/>
          </w:tcPr>
          <w:p w14:paraId="03EF8F9A" w14:textId="77777777" w:rsidR="00490556" w:rsidRPr="000E7785" w:rsidRDefault="00490556" w:rsidP="00577D9D">
            <w:pPr>
              <w:spacing w:before="120" w:after="120"/>
              <w:jc w:val="center"/>
              <w:rPr>
                <w:rFonts w:eastAsia="Calibri"/>
                <w:color w:val="000000" w:themeColor="text1"/>
              </w:rPr>
            </w:pPr>
          </w:p>
        </w:tc>
        <w:tc>
          <w:tcPr>
            <w:tcW w:w="415" w:type="pct"/>
            <w:shd w:val="clear" w:color="auto" w:fill="FFFFFF"/>
            <w:vAlign w:val="center"/>
          </w:tcPr>
          <w:p w14:paraId="1864C6DD" w14:textId="77777777" w:rsidR="00490556" w:rsidRPr="000E7785" w:rsidRDefault="00490556" w:rsidP="00577D9D">
            <w:pPr>
              <w:spacing w:before="120" w:after="120"/>
              <w:jc w:val="center"/>
              <w:rPr>
                <w:rFonts w:eastAsia="Calibri"/>
                <w:color w:val="000000" w:themeColor="text1"/>
              </w:rPr>
            </w:pPr>
          </w:p>
        </w:tc>
      </w:tr>
      <w:tr w:rsidR="00490556" w:rsidRPr="000E7785" w14:paraId="033FAD0A" w14:textId="77777777" w:rsidTr="00577D9D">
        <w:trPr>
          <w:trHeight w:val="20"/>
          <w:jc w:val="center"/>
        </w:trPr>
        <w:tc>
          <w:tcPr>
            <w:tcW w:w="344" w:type="pct"/>
            <w:shd w:val="clear" w:color="auto" w:fill="FFFFFF"/>
            <w:vAlign w:val="center"/>
          </w:tcPr>
          <w:p w14:paraId="0EC95186" w14:textId="77777777" w:rsidR="00490556" w:rsidRPr="000E7785" w:rsidRDefault="00490556" w:rsidP="00577D9D">
            <w:pPr>
              <w:spacing w:before="120" w:after="120"/>
              <w:jc w:val="center"/>
              <w:rPr>
                <w:rFonts w:eastAsia="Calibri"/>
                <w:color w:val="000000" w:themeColor="text1"/>
              </w:rPr>
            </w:pPr>
            <w:r w:rsidRPr="000E7785">
              <w:rPr>
                <w:rFonts w:eastAsia="Calibri"/>
                <w:color w:val="000000" w:themeColor="text1"/>
                <w:shd w:val="clear" w:color="auto" w:fill="FFFFFF"/>
              </w:rPr>
              <w:t>2</w:t>
            </w:r>
          </w:p>
        </w:tc>
        <w:tc>
          <w:tcPr>
            <w:tcW w:w="560" w:type="pct"/>
            <w:shd w:val="clear" w:color="auto" w:fill="FFFFFF"/>
            <w:vAlign w:val="center"/>
          </w:tcPr>
          <w:p w14:paraId="5C494171" w14:textId="77777777" w:rsidR="00490556" w:rsidRPr="000E7785" w:rsidRDefault="00490556" w:rsidP="00577D9D">
            <w:pPr>
              <w:jc w:val="center"/>
              <w:rPr>
                <w:rFonts w:eastAsia="Calibri"/>
                <w:color w:val="000000" w:themeColor="text1"/>
              </w:rPr>
            </w:pPr>
            <w:r w:rsidRPr="000E7785">
              <w:rPr>
                <w:rFonts w:eastAsia="Calibri"/>
                <w:color w:val="000000" w:themeColor="text1"/>
                <w:shd w:val="clear" w:color="auto" w:fill="FFFFFF"/>
              </w:rPr>
              <w:t>Thiết bị B</w:t>
            </w:r>
          </w:p>
        </w:tc>
        <w:tc>
          <w:tcPr>
            <w:tcW w:w="631" w:type="pct"/>
            <w:shd w:val="clear" w:color="auto" w:fill="FFFFFF"/>
            <w:vAlign w:val="center"/>
          </w:tcPr>
          <w:p w14:paraId="01607BFF" w14:textId="77777777" w:rsidR="00490556" w:rsidRPr="000E7785" w:rsidRDefault="00490556" w:rsidP="00577D9D">
            <w:pPr>
              <w:spacing w:before="120" w:after="120"/>
              <w:jc w:val="center"/>
              <w:rPr>
                <w:rFonts w:eastAsia="Calibri"/>
                <w:color w:val="000000" w:themeColor="text1"/>
              </w:rPr>
            </w:pPr>
          </w:p>
        </w:tc>
        <w:tc>
          <w:tcPr>
            <w:tcW w:w="418" w:type="pct"/>
            <w:shd w:val="clear" w:color="auto" w:fill="FFFFFF"/>
            <w:vAlign w:val="center"/>
          </w:tcPr>
          <w:p w14:paraId="6D81A759" w14:textId="77777777" w:rsidR="00490556" w:rsidRPr="000E7785" w:rsidRDefault="00490556" w:rsidP="00577D9D">
            <w:pPr>
              <w:spacing w:before="120" w:after="120"/>
              <w:jc w:val="center"/>
              <w:rPr>
                <w:rFonts w:eastAsia="Calibri"/>
                <w:color w:val="000000" w:themeColor="text1"/>
              </w:rPr>
            </w:pPr>
          </w:p>
        </w:tc>
        <w:tc>
          <w:tcPr>
            <w:tcW w:w="375" w:type="pct"/>
            <w:shd w:val="clear" w:color="auto" w:fill="FFFFFF"/>
            <w:vAlign w:val="center"/>
          </w:tcPr>
          <w:p w14:paraId="21FDE6A3" w14:textId="77777777" w:rsidR="00490556" w:rsidRPr="000E7785" w:rsidRDefault="00490556" w:rsidP="00577D9D">
            <w:pPr>
              <w:spacing w:before="120" w:after="120"/>
              <w:jc w:val="center"/>
              <w:rPr>
                <w:rFonts w:eastAsia="Calibri"/>
                <w:color w:val="000000" w:themeColor="text1"/>
              </w:rPr>
            </w:pPr>
          </w:p>
        </w:tc>
        <w:tc>
          <w:tcPr>
            <w:tcW w:w="347" w:type="pct"/>
            <w:shd w:val="clear" w:color="auto" w:fill="FFFFFF"/>
            <w:vAlign w:val="center"/>
          </w:tcPr>
          <w:p w14:paraId="2485D069" w14:textId="77777777" w:rsidR="00490556" w:rsidRPr="000E7785" w:rsidRDefault="00490556" w:rsidP="00577D9D">
            <w:pPr>
              <w:spacing w:before="120" w:after="120"/>
              <w:jc w:val="center"/>
              <w:rPr>
                <w:rFonts w:eastAsia="Calibri"/>
                <w:color w:val="000000" w:themeColor="text1"/>
              </w:rPr>
            </w:pPr>
          </w:p>
        </w:tc>
        <w:tc>
          <w:tcPr>
            <w:tcW w:w="458" w:type="pct"/>
            <w:shd w:val="clear" w:color="auto" w:fill="FFFFFF"/>
            <w:vAlign w:val="center"/>
          </w:tcPr>
          <w:p w14:paraId="3C9913C7" w14:textId="77777777" w:rsidR="00490556" w:rsidRPr="000E7785" w:rsidRDefault="00490556" w:rsidP="00577D9D">
            <w:pPr>
              <w:spacing w:before="120" w:after="120"/>
              <w:jc w:val="center"/>
              <w:rPr>
                <w:rFonts w:eastAsia="Calibri"/>
                <w:color w:val="000000" w:themeColor="text1"/>
              </w:rPr>
            </w:pPr>
          </w:p>
        </w:tc>
        <w:tc>
          <w:tcPr>
            <w:tcW w:w="400" w:type="pct"/>
            <w:shd w:val="clear" w:color="auto" w:fill="FFFFFF"/>
            <w:vAlign w:val="center"/>
          </w:tcPr>
          <w:p w14:paraId="579885A5" w14:textId="77777777" w:rsidR="00490556" w:rsidRPr="000E7785" w:rsidRDefault="00490556" w:rsidP="00577D9D">
            <w:pPr>
              <w:spacing w:before="120" w:after="120"/>
              <w:jc w:val="center"/>
              <w:rPr>
                <w:rFonts w:eastAsia="Calibri"/>
                <w:color w:val="000000" w:themeColor="text1"/>
              </w:rPr>
            </w:pPr>
          </w:p>
        </w:tc>
        <w:tc>
          <w:tcPr>
            <w:tcW w:w="610" w:type="pct"/>
            <w:shd w:val="clear" w:color="auto" w:fill="FFFFFF"/>
            <w:vAlign w:val="center"/>
          </w:tcPr>
          <w:p w14:paraId="114BE84E" w14:textId="77777777" w:rsidR="00490556" w:rsidRPr="000E7785" w:rsidRDefault="00490556" w:rsidP="00577D9D">
            <w:pPr>
              <w:spacing w:before="120" w:after="120"/>
              <w:jc w:val="center"/>
              <w:rPr>
                <w:rFonts w:eastAsia="Calibri"/>
                <w:color w:val="000000" w:themeColor="text1"/>
              </w:rPr>
            </w:pPr>
          </w:p>
        </w:tc>
        <w:tc>
          <w:tcPr>
            <w:tcW w:w="442" w:type="pct"/>
            <w:shd w:val="clear" w:color="auto" w:fill="FFFFFF"/>
            <w:vAlign w:val="center"/>
          </w:tcPr>
          <w:p w14:paraId="281BB840" w14:textId="77777777" w:rsidR="00490556" w:rsidRPr="000E7785" w:rsidRDefault="00490556" w:rsidP="00577D9D">
            <w:pPr>
              <w:spacing w:before="120" w:after="120"/>
              <w:jc w:val="center"/>
              <w:rPr>
                <w:rFonts w:eastAsia="Calibri"/>
                <w:color w:val="000000" w:themeColor="text1"/>
              </w:rPr>
            </w:pPr>
          </w:p>
        </w:tc>
        <w:tc>
          <w:tcPr>
            <w:tcW w:w="415" w:type="pct"/>
            <w:shd w:val="clear" w:color="auto" w:fill="FFFFFF"/>
            <w:vAlign w:val="center"/>
          </w:tcPr>
          <w:p w14:paraId="4A7846C4" w14:textId="77777777" w:rsidR="00490556" w:rsidRPr="000E7785" w:rsidRDefault="00490556" w:rsidP="00577D9D">
            <w:pPr>
              <w:spacing w:before="120" w:after="120"/>
              <w:jc w:val="center"/>
              <w:rPr>
                <w:rFonts w:eastAsia="Calibri"/>
                <w:color w:val="000000" w:themeColor="text1"/>
              </w:rPr>
            </w:pPr>
          </w:p>
        </w:tc>
      </w:tr>
      <w:tr w:rsidR="00490556" w:rsidRPr="000E7785" w14:paraId="2171448C" w14:textId="77777777" w:rsidTr="008B43B7">
        <w:trPr>
          <w:trHeight w:val="303"/>
          <w:jc w:val="center"/>
        </w:trPr>
        <w:tc>
          <w:tcPr>
            <w:tcW w:w="344" w:type="pct"/>
            <w:shd w:val="clear" w:color="auto" w:fill="FFFFFF"/>
            <w:vAlign w:val="center"/>
          </w:tcPr>
          <w:p w14:paraId="3CDE1853" w14:textId="77777777" w:rsidR="00490556" w:rsidRPr="000E7785" w:rsidRDefault="00490556" w:rsidP="00577D9D">
            <w:pPr>
              <w:spacing w:before="120" w:after="120"/>
              <w:jc w:val="center"/>
              <w:rPr>
                <w:rFonts w:eastAsia="Calibri"/>
                <w:color w:val="000000" w:themeColor="text1"/>
              </w:rPr>
            </w:pPr>
            <w:r w:rsidRPr="000E7785">
              <w:rPr>
                <w:rFonts w:eastAsia="Calibri"/>
                <w:color w:val="000000" w:themeColor="text1"/>
                <w:shd w:val="clear" w:color="auto" w:fill="FFFFFF"/>
              </w:rPr>
              <w:t>n</w:t>
            </w:r>
          </w:p>
        </w:tc>
        <w:tc>
          <w:tcPr>
            <w:tcW w:w="560" w:type="pct"/>
            <w:shd w:val="clear" w:color="auto" w:fill="FFFFFF"/>
            <w:vAlign w:val="center"/>
          </w:tcPr>
          <w:p w14:paraId="2F57EAC4" w14:textId="77777777" w:rsidR="00490556" w:rsidRPr="000E7785" w:rsidRDefault="00490556" w:rsidP="00577D9D">
            <w:pPr>
              <w:jc w:val="center"/>
              <w:rPr>
                <w:rFonts w:eastAsia="Calibri"/>
                <w:color w:val="000000" w:themeColor="text1"/>
              </w:rPr>
            </w:pPr>
            <w:r w:rsidRPr="000E7785">
              <w:rPr>
                <w:rFonts w:eastAsia="Calibri"/>
                <w:color w:val="000000" w:themeColor="text1"/>
              </w:rPr>
              <w:t>…</w:t>
            </w:r>
          </w:p>
        </w:tc>
        <w:tc>
          <w:tcPr>
            <w:tcW w:w="631" w:type="pct"/>
            <w:shd w:val="clear" w:color="auto" w:fill="FFFFFF"/>
            <w:vAlign w:val="center"/>
          </w:tcPr>
          <w:p w14:paraId="5AD63E0A" w14:textId="77777777" w:rsidR="00490556" w:rsidRPr="000E7785" w:rsidRDefault="00490556" w:rsidP="00577D9D">
            <w:pPr>
              <w:spacing w:before="120" w:after="120"/>
              <w:jc w:val="center"/>
              <w:rPr>
                <w:rFonts w:eastAsia="Calibri"/>
                <w:color w:val="000000" w:themeColor="text1"/>
              </w:rPr>
            </w:pPr>
          </w:p>
        </w:tc>
        <w:tc>
          <w:tcPr>
            <w:tcW w:w="418" w:type="pct"/>
            <w:shd w:val="clear" w:color="auto" w:fill="FFFFFF"/>
            <w:vAlign w:val="center"/>
          </w:tcPr>
          <w:p w14:paraId="6816E17E" w14:textId="77777777" w:rsidR="00490556" w:rsidRPr="000E7785" w:rsidRDefault="00490556" w:rsidP="00577D9D">
            <w:pPr>
              <w:spacing w:before="120" w:after="120"/>
              <w:jc w:val="center"/>
              <w:rPr>
                <w:rFonts w:eastAsia="Calibri"/>
                <w:color w:val="000000" w:themeColor="text1"/>
              </w:rPr>
            </w:pPr>
          </w:p>
        </w:tc>
        <w:tc>
          <w:tcPr>
            <w:tcW w:w="375" w:type="pct"/>
            <w:shd w:val="clear" w:color="auto" w:fill="FFFFFF"/>
            <w:vAlign w:val="center"/>
          </w:tcPr>
          <w:p w14:paraId="50D59323" w14:textId="77777777" w:rsidR="00490556" w:rsidRPr="000E7785" w:rsidRDefault="00490556" w:rsidP="00577D9D">
            <w:pPr>
              <w:spacing w:before="120" w:after="120"/>
              <w:jc w:val="center"/>
              <w:rPr>
                <w:rFonts w:eastAsia="Calibri"/>
                <w:color w:val="000000" w:themeColor="text1"/>
              </w:rPr>
            </w:pPr>
          </w:p>
        </w:tc>
        <w:tc>
          <w:tcPr>
            <w:tcW w:w="347" w:type="pct"/>
            <w:shd w:val="clear" w:color="auto" w:fill="FFFFFF"/>
            <w:vAlign w:val="center"/>
          </w:tcPr>
          <w:p w14:paraId="2C7A82ED" w14:textId="77777777" w:rsidR="00490556" w:rsidRPr="000E7785" w:rsidRDefault="00490556" w:rsidP="00577D9D">
            <w:pPr>
              <w:spacing w:before="120" w:after="120"/>
              <w:jc w:val="center"/>
              <w:rPr>
                <w:rFonts w:eastAsia="Calibri"/>
                <w:color w:val="000000" w:themeColor="text1"/>
              </w:rPr>
            </w:pPr>
          </w:p>
        </w:tc>
        <w:tc>
          <w:tcPr>
            <w:tcW w:w="458" w:type="pct"/>
            <w:shd w:val="clear" w:color="auto" w:fill="FFFFFF"/>
            <w:vAlign w:val="center"/>
          </w:tcPr>
          <w:p w14:paraId="72FD966F" w14:textId="77777777" w:rsidR="00490556" w:rsidRPr="000E7785" w:rsidRDefault="00490556" w:rsidP="00577D9D">
            <w:pPr>
              <w:spacing w:before="120" w:after="120"/>
              <w:jc w:val="center"/>
              <w:rPr>
                <w:rFonts w:eastAsia="Calibri"/>
                <w:color w:val="000000" w:themeColor="text1"/>
              </w:rPr>
            </w:pPr>
          </w:p>
        </w:tc>
        <w:tc>
          <w:tcPr>
            <w:tcW w:w="400" w:type="pct"/>
            <w:shd w:val="clear" w:color="auto" w:fill="FFFFFF"/>
            <w:vAlign w:val="center"/>
          </w:tcPr>
          <w:p w14:paraId="05812673" w14:textId="77777777" w:rsidR="00490556" w:rsidRPr="000E7785" w:rsidRDefault="00490556" w:rsidP="00577D9D">
            <w:pPr>
              <w:spacing w:before="120" w:after="120"/>
              <w:jc w:val="center"/>
              <w:rPr>
                <w:rFonts w:eastAsia="Calibri"/>
                <w:color w:val="000000" w:themeColor="text1"/>
              </w:rPr>
            </w:pPr>
          </w:p>
        </w:tc>
        <w:tc>
          <w:tcPr>
            <w:tcW w:w="610" w:type="pct"/>
            <w:shd w:val="clear" w:color="auto" w:fill="FFFFFF"/>
            <w:vAlign w:val="center"/>
          </w:tcPr>
          <w:p w14:paraId="46ACC2A6" w14:textId="77777777" w:rsidR="00490556" w:rsidRPr="000E7785" w:rsidRDefault="00490556" w:rsidP="00577D9D">
            <w:pPr>
              <w:spacing w:before="120" w:after="120"/>
              <w:jc w:val="center"/>
              <w:rPr>
                <w:rFonts w:eastAsia="Calibri"/>
                <w:color w:val="000000" w:themeColor="text1"/>
              </w:rPr>
            </w:pPr>
          </w:p>
        </w:tc>
        <w:tc>
          <w:tcPr>
            <w:tcW w:w="442" w:type="pct"/>
            <w:shd w:val="clear" w:color="auto" w:fill="FFFFFF"/>
            <w:vAlign w:val="center"/>
          </w:tcPr>
          <w:p w14:paraId="6CB42EF9" w14:textId="77777777" w:rsidR="00490556" w:rsidRPr="000E7785" w:rsidRDefault="00490556" w:rsidP="00577D9D">
            <w:pPr>
              <w:spacing w:before="120" w:after="120"/>
              <w:jc w:val="center"/>
              <w:rPr>
                <w:rFonts w:eastAsia="Calibri"/>
                <w:color w:val="000000" w:themeColor="text1"/>
              </w:rPr>
            </w:pPr>
          </w:p>
        </w:tc>
        <w:tc>
          <w:tcPr>
            <w:tcW w:w="415" w:type="pct"/>
            <w:shd w:val="clear" w:color="auto" w:fill="FFFFFF"/>
            <w:vAlign w:val="center"/>
          </w:tcPr>
          <w:p w14:paraId="577AEA09" w14:textId="77777777" w:rsidR="00490556" w:rsidRPr="000E7785" w:rsidRDefault="00490556" w:rsidP="00577D9D">
            <w:pPr>
              <w:spacing w:before="120" w:after="120"/>
              <w:jc w:val="center"/>
              <w:rPr>
                <w:rFonts w:eastAsia="Calibri"/>
                <w:color w:val="000000" w:themeColor="text1"/>
              </w:rPr>
            </w:pPr>
          </w:p>
        </w:tc>
      </w:tr>
    </w:tbl>
    <w:p w14:paraId="115F6A35" w14:textId="77777777" w:rsidR="00490556" w:rsidRPr="000E7785" w:rsidRDefault="00490556" w:rsidP="00490556">
      <w:pPr>
        <w:widowControl w:val="0"/>
        <w:spacing w:before="120" w:after="120"/>
        <w:ind w:firstLine="720"/>
        <w:jc w:val="both"/>
        <w:rPr>
          <w:rFonts w:eastAsia="Calibri"/>
          <w:i/>
          <w:iCs/>
          <w:color w:val="000000" w:themeColor="text1"/>
          <w:shd w:val="clear" w:color="auto" w:fill="FFFFFF"/>
          <w:lang w:eastAsia="vi-VN"/>
        </w:rPr>
      </w:pPr>
      <w:r w:rsidRPr="000E7785">
        <w:rPr>
          <w:rFonts w:eastAsia="Calibri"/>
          <w:i/>
          <w:iCs/>
          <w:color w:val="000000" w:themeColor="text1"/>
          <w:shd w:val="clear" w:color="auto" w:fill="FFFFFF"/>
          <w:lang w:eastAsia="vi-VN"/>
        </w:rPr>
        <w:t xml:space="preserve">(Gửi kèm theo các tài liệu chứng minh về tính năng, thông số kỹ thuật và các tài liệu liên quan của </w:t>
      </w:r>
      <w:r w:rsidRPr="000E7785">
        <w:rPr>
          <w:i/>
          <w:iCs/>
          <w:color w:val="000000" w:themeColor="text1"/>
        </w:rPr>
        <w:t>thiết bị y tế</w:t>
      </w:r>
      <w:r w:rsidRPr="000E7785">
        <w:rPr>
          <w:rFonts w:eastAsia="Calibri"/>
          <w:i/>
          <w:iCs/>
          <w:color w:val="000000" w:themeColor="text1"/>
          <w:shd w:val="clear" w:color="auto" w:fill="FFFFFF"/>
          <w:lang w:eastAsia="vi-VN"/>
        </w:rPr>
        <w:t>)</w:t>
      </w:r>
    </w:p>
    <w:p w14:paraId="147A2156" w14:textId="77777777" w:rsidR="00490556" w:rsidRPr="000E7785" w:rsidRDefault="00490556" w:rsidP="00490556">
      <w:pPr>
        <w:widowControl w:val="0"/>
        <w:spacing w:after="120"/>
        <w:ind w:firstLine="720"/>
        <w:jc w:val="both"/>
        <w:rPr>
          <w:rFonts w:eastAsia="Calibri"/>
          <w:i/>
          <w:iCs/>
          <w:color w:val="000000" w:themeColor="text1"/>
          <w:shd w:val="clear" w:color="auto" w:fill="FFFFFF"/>
          <w:lang w:eastAsia="vi-VN"/>
        </w:rPr>
      </w:pPr>
      <w:r w:rsidRPr="007C5D08">
        <w:rPr>
          <w:rFonts w:eastAsia="Calibri"/>
          <w:i/>
          <w:iCs/>
          <w:color w:val="EE0000"/>
          <w:shd w:val="clear" w:color="auto" w:fill="FFFFFF"/>
          <w:lang w:eastAsia="vi-VN"/>
        </w:rPr>
        <w:t xml:space="preserve">(Gửi kèm File Excel sản phẩm vào mail: </w:t>
      </w:r>
      <w:hyperlink r:id="rId8" w:history="1">
        <w:r w:rsidRPr="007C5D08">
          <w:rPr>
            <w:rFonts w:eastAsia="Calibri"/>
            <w:i/>
            <w:iCs/>
            <w:color w:val="EE0000"/>
            <w:shd w:val="clear" w:color="auto" w:fill="FFFFFF"/>
            <w:lang w:eastAsia="vi-VN"/>
          </w:rPr>
          <w:t>vatturhm@gmail.com</w:t>
        </w:r>
      </w:hyperlink>
      <w:r w:rsidRPr="007C5D08">
        <w:rPr>
          <w:rFonts w:eastAsia="Calibri"/>
          <w:i/>
          <w:iCs/>
          <w:color w:val="EE0000"/>
          <w:shd w:val="clear" w:color="auto" w:fill="FFFFFF"/>
          <w:lang w:eastAsia="vi-VN"/>
        </w:rPr>
        <w:t>)</w:t>
      </w:r>
    </w:p>
    <w:p w14:paraId="2C5DAEEB" w14:textId="77777777" w:rsidR="00490556" w:rsidRPr="000E7785" w:rsidRDefault="00490556" w:rsidP="00490556">
      <w:pPr>
        <w:widowControl w:val="0"/>
        <w:tabs>
          <w:tab w:val="left" w:pos="1122"/>
        </w:tabs>
        <w:spacing w:after="120"/>
        <w:ind w:firstLine="720"/>
        <w:jc w:val="both"/>
        <w:rPr>
          <w:rFonts w:eastAsia="Calibri"/>
          <w:i/>
          <w:iCs/>
          <w:color w:val="000000" w:themeColor="text1"/>
        </w:rPr>
      </w:pPr>
      <w:r w:rsidRPr="000E7785">
        <w:rPr>
          <w:rFonts w:eastAsia="Calibri"/>
          <w:color w:val="000000" w:themeColor="text1"/>
          <w:shd w:val="clear" w:color="auto" w:fill="FFFFFF"/>
          <w:lang w:eastAsia="vi-VN"/>
        </w:rPr>
        <w:t xml:space="preserve">2. Báo giá này có hiệu lực trong vòng: .... ngày, kể từ ngày ... tháng ... năm ... </w:t>
      </w:r>
      <w:r w:rsidRPr="000E7785">
        <w:rPr>
          <w:rFonts w:eastAsia="Calibri"/>
          <w:i/>
          <w:iCs/>
          <w:color w:val="000000" w:themeColor="text1"/>
          <w:shd w:val="clear" w:color="auto" w:fill="FFFFFF"/>
          <w:lang w:eastAsia="vi-VN"/>
        </w:rPr>
        <w:t xml:space="preserve">[ghi cụ thể số ngày nhưng không nhỏ hơn </w:t>
      </w:r>
      <w:r>
        <w:rPr>
          <w:rFonts w:eastAsia="Calibri"/>
          <w:i/>
          <w:iCs/>
          <w:color w:val="EE0000"/>
          <w:shd w:val="clear" w:color="auto" w:fill="FFFFFF"/>
          <w:lang w:eastAsia="vi-VN"/>
        </w:rPr>
        <w:t>9</w:t>
      </w:r>
      <w:r w:rsidRPr="00657010">
        <w:rPr>
          <w:rFonts w:eastAsia="Calibri"/>
          <w:i/>
          <w:iCs/>
          <w:color w:val="EE0000"/>
          <w:shd w:val="clear" w:color="auto" w:fill="FFFFFF"/>
          <w:lang w:eastAsia="vi-VN"/>
        </w:rPr>
        <w:t>0 ngày</w:t>
      </w:r>
      <w:r w:rsidRPr="000E7785">
        <w:rPr>
          <w:rFonts w:eastAsia="Calibri"/>
          <w:i/>
          <w:iCs/>
          <w:color w:val="000000" w:themeColor="text1"/>
          <w:shd w:val="clear" w:color="auto" w:fill="FFFFFF"/>
          <w:lang w:eastAsia="vi-VN"/>
        </w:rPr>
        <w:t>],</w:t>
      </w:r>
      <w:r w:rsidRPr="000E7785">
        <w:rPr>
          <w:rFonts w:eastAsia="Calibri"/>
          <w:color w:val="000000" w:themeColor="text1"/>
          <w:shd w:val="clear" w:color="auto" w:fill="FFFFFF"/>
          <w:lang w:eastAsia="vi-VN"/>
        </w:rPr>
        <w:t xml:space="preserve"> kể từ ngày ... tháng... năm ... </w:t>
      </w:r>
      <w:r w:rsidRPr="000E7785">
        <w:rPr>
          <w:rFonts w:eastAsia="Calibri"/>
          <w:i/>
          <w:iCs/>
          <w:color w:val="000000" w:themeColor="text1"/>
          <w:shd w:val="clear" w:color="auto" w:fill="FFFFFF"/>
          <w:lang w:eastAsia="vi-VN"/>
        </w:rPr>
        <w:t>[ghi ngày ....tháng...năm... kết thúc nhận báo giá phù hợp với thông tin tại khoản 4 Mục I - Yêu cầu báo giá].</w:t>
      </w:r>
    </w:p>
    <w:p w14:paraId="210C3C93" w14:textId="77777777" w:rsidR="00490556" w:rsidRPr="000E7785" w:rsidRDefault="00490556" w:rsidP="00490556">
      <w:pPr>
        <w:widowControl w:val="0"/>
        <w:tabs>
          <w:tab w:val="left" w:pos="1118"/>
        </w:tabs>
        <w:spacing w:after="120"/>
        <w:ind w:firstLine="720"/>
        <w:jc w:val="both"/>
        <w:rPr>
          <w:rFonts w:eastAsia="Calibri"/>
          <w:i/>
          <w:iCs/>
          <w:color w:val="000000" w:themeColor="text1"/>
        </w:rPr>
      </w:pPr>
      <w:r w:rsidRPr="000E7785">
        <w:rPr>
          <w:rFonts w:eastAsia="Calibri"/>
          <w:color w:val="000000" w:themeColor="text1"/>
          <w:shd w:val="clear" w:color="auto" w:fill="FFFFFF"/>
          <w:lang w:eastAsia="vi-VN"/>
        </w:rPr>
        <w:t>3. Chúng tôi cam kết:</w:t>
      </w:r>
    </w:p>
    <w:p w14:paraId="6D7C86A7" w14:textId="77777777" w:rsidR="00490556" w:rsidRPr="000E7785" w:rsidRDefault="00490556" w:rsidP="00490556">
      <w:pPr>
        <w:widowControl w:val="0"/>
        <w:numPr>
          <w:ilvl w:val="0"/>
          <w:numId w:val="3"/>
        </w:numPr>
        <w:tabs>
          <w:tab w:val="left" w:pos="1134"/>
        </w:tabs>
        <w:spacing w:after="120"/>
        <w:ind w:left="0" w:firstLine="720"/>
        <w:jc w:val="both"/>
        <w:rPr>
          <w:rFonts w:eastAsia="Calibri"/>
          <w:color w:val="000000" w:themeColor="text1"/>
          <w:shd w:val="clear" w:color="auto" w:fill="FFFFFF"/>
          <w:lang w:eastAsia="vi-VN"/>
        </w:rPr>
      </w:pPr>
      <w:r w:rsidRPr="000E7785">
        <w:rPr>
          <w:rFonts w:eastAsia="Calibri"/>
          <w:color w:val="000000" w:themeColor="text1"/>
          <w:shd w:val="clear" w:color="auto" w:fill="FFFFFF"/>
          <w:lang w:eastAsia="vi-VN"/>
        </w:rPr>
        <w:t>Không 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của pháp luật về doanh nghiệp.</w:t>
      </w:r>
    </w:p>
    <w:p w14:paraId="5D4697CC" w14:textId="77777777" w:rsidR="00490556" w:rsidRPr="000E7785" w:rsidRDefault="00490556" w:rsidP="00490556">
      <w:pPr>
        <w:widowControl w:val="0"/>
        <w:numPr>
          <w:ilvl w:val="0"/>
          <w:numId w:val="3"/>
        </w:numPr>
        <w:tabs>
          <w:tab w:val="left" w:pos="1134"/>
        </w:tabs>
        <w:spacing w:after="120"/>
        <w:ind w:left="0" w:firstLine="720"/>
        <w:jc w:val="both"/>
        <w:rPr>
          <w:rFonts w:eastAsia="Calibri"/>
          <w:i/>
          <w:iCs/>
          <w:color w:val="000000" w:themeColor="text1"/>
        </w:rPr>
      </w:pPr>
      <w:r w:rsidRPr="000E7785">
        <w:rPr>
          <w:rFonts w:eastAsia="Calibri"/>
          <w:iCs/>
          <w:color w:val="000000" w:themeColor="text1"/>
        </w:rPr>
        <w:t>C</w:t>
      </w:r>
      <w:r w:rsidRPr="000E7785">
        <w:rPr>
          <w:rFonts w:eastAsia="Calibri"/>
          <w:iCs/>
          <w:color w:val="000000" w:themeColor="text1"/>
          <w:szCs w:val="28"/>
          <w:lang w:val="vi-VN"/>
        </w:rPr>
        <w:t>hịu trách nhiệm cung cấp thông tin về giá của hàng hóa, dịch vụ phù hợp với khả năng cung cấp của mình và phải bảo đảm việc cung cấp báo giá không vi phạm quy định của pháp luật về cạnh tranh, bán phá giá hoặc nâng khống giá</w:t>
      </w:r>
      <w:r w:rsidRPr="000E7785">
        <w:rPr>
          <w:rFonts w:eastAsia="Calibri"/>
          <w:iCs/>
          <w:color w:val="000000" w:themeColor="text1"/>
          <w:szCs w:val="28"/>
        </w:rPr>
        <w:t>.</w:t>
      </w:r>
    </w:p>
    <w:p w14:paraId="783A52EF" w14:textId="77777777" w:rsidR="00490556" w:rsidRPr="000E7785" w:rsidRDefault="00490556" w:rsidP="00490556">
      <w:pPr>
        <w:widowControl w:val="0"/>
        <w:numPr>
          <w:ilvl w:val="0"/>
          <w:numId w:val="3"/>
        </w:numPr>
        <w:tabs>
          <w:tab w:val="left" w:pos="1134"/>
        </w:tabs>
        <w:spacing w:after="120"/>
        <w:ind w:left="0" w:firstLine="720"/>
        <w:jc w:val="both"/>
        <w:rPr>
          <w:rFonts w:eastAsia="Calibri"/>
          <w:i/>
          <w:iCs/>
          <w:color w:val="000000" w:themeColor="text1"/>
        </w:rPr>
      </w:pPr>
      <w:r w:rsidRPr="000E7785">
        <w:rPr>
          <w:rFonts w:eastAsia="Calibri"/>
          <w:color w:val="000000" w:themeColor="text1"/>
          <w:shd w:val="clear" w:color="auto" w:fill="FFFFFF"/>
          <w:lang w:eastAsia="vi-VN"/>
        </w:rPr>
        <w:t>Những thông tin nêu trong báo giá là trung thực.</w:t>
      </w:r>
    </w:p>
    <w:p w14:paraId="708C9541" w14:textId="77777777" w:rsidR="00490556" w:rsidRPr="000E7785" w:rsidRDefault="00490556" w:rsidP="00490556">
      <w:pPr>
        <w:tabs>
          <w:tab w:val="center" w:pos="10206"/>
        </w:tabs>
        <w:spacing w:after="200" w:line="276" w:lineRule="auto"/>
        <w:rPr>
          <w:rFonts w:eastAsia="Calibri"/>
          <w:i/>
          <w:iCs/>
          <w:color w:val="000000" w:themeColor="text1"/>
          <w:shd w:val="clear" w:color="auto" w:fill="FFFFFF"/>
        </w:rPr>
      </w:pPr>
      <w:r w:rsidRPr="000E7785">
        <w:rPr>
          <w:rFonts w:eastAsia="Calibri"/>
          <w:i/>
          <w:iCs/>
          <w:color w:val="000000" w:themeColor="text1"/>
          <w:shd w:val="clear" w:color="auto" w:fill="FFFFFF"/>
        </w:rPr>
        <w:tab/>
        <w:t>…., ngày.... tháng....năm....</w:t>
      </w:r>
    </w:p>
    <w:p w14:paraId="5C46D752" w14:textId="77777777" w:rsidR="00490556" w:rsidRPr="000E7785" w:rsidRDefault="00490556" w:rsidP="008B43B7">
      <w:pPr>
        <w:tabs>
          <w:tab w:val="center" w:pos="10206"/>
        </w:tabs>
        <w:spacing w:after="120" w:line="276" w:lineRule="auto"/>
        <w:rPr>
          <w:rFonts w:eastAsia="Calibri"/>
          <w:b/>
          <w:bCs/>
          <w:color w:val="000000" w:themeColor="text1"/>
          <w:shd w:val="clear" w:color="auto" w:fill="FFFFFF"/>
          <w:vertAlign w:val="superscript"/>
        </w:rPr>
      </w:pPr>
      <w:r w:rsidRPr="000E7785">
        <w:rPr>
          <w:rFonts w:eastAsia="Calibri"/>
          <w:i/>
          <w:iCs/>
          <w:color w:val="000000" w:themeColor="text1"/>
          <w:shd w:val="clear" w:color="auto" w:fill="FFFFFF"/>
        </w:rPr>
        <w:tab/>
      </w:r>
      <w:r w:rsidRPr="000E7785">
        <w:rPr>
          <w:rFonts w:eastAsia="Calibri"/>
          <w:b/>
          <w:bCs/>
          <w:color w:val="000000" w:themeColor="text1"/>
          <w:shd w:val="clear" w:color="auto" w:fill="FFFFFF"/>
        </w:rPr>
        <w:t>Đại diện hợp pháp của hãng sản xuất, nhà cung cấp</w:t>
      </w:r>
    </w:p>
    <w:p w14:paraId="65E08249" w14:textId="312B8A0D" w:rsidR="00185E70" w:rsidRPr="00F86DA9" w:rsidRDefault="00490556" w:rsidP="00F86DA9">
      <w:pPr>
        <w:tabs>
          <w:tab w:val="center" w:pos="10206"/>
        </w:tabs>
        <w:spacing w:after="120" w:line="276" w:lineRule="auto"/>
        <w:rPr>
          <w:rFonts w:eastAsia="Calibri"/>
          <w:i/>
          <w:iCs/>
          <w:color w:val="000000" w:themeColor="text1"/>
          <w:shd w:val="clear" w:color="auto" w:fill="FFFFFF"/>
        </w:rPr>
      </w:pPr>
      <w:r w:rsidRPr="000E7785">
        <w:rPr>
          <w:rFonts w:eastAsia="Calibri"/>
          <w:b/>
          <w:bCs/>
          <w:color w:val="000000" w:themeColor="text1"/>
          <w:shd w:val="clear" w:color="auto" w:fill="FFFFFF"/>
          <w:vertAlign w:val="superscript"/>
        </w:rPr>
        <w:tab/>
      </w:r>
      <w:r w:rsidRPr="000E7785">
        <w:rPr>
          <w:rFonts w:eastAsia="Calibri"/>
          <w:color w:val="000000" w:themeColor="text1"/>
          <w:shd w:val="clear" w:color="auto" w:fill="FFFFFF"/>
        </w:rPr>
        <w:t>(Ký tên, đóng dấu (nếu có))</w:t>
      </w:r>
    </w:p>
    <w:sectPr w:rsidR="00185E70" w:rsidRPr="00F86DA9" w:rsidSect="008F4A3A">
      <w:headerReference w:type="default" r:id="rId9"/>
      <w:headerReference w:type="first" r:id="rId10"/>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D135B" w14:textId="77777777" w:rsidR="00EF09CF" w:rsidRDefault="00EF09CF" w:rsidP="00592A2F">
      <w:r>
        <w:separator/>
      </w:r>
    </w:p>
  </w:endnote>
  <w:endnote w:type="continuationSeparator" w:id="0">
    <w:p w14:paraId="1F94BD96" w14:textId="77777777" w:rsidR="00EF09CF" w:rsidRDefault="00EF09CF" w:rsidP="00592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F958F" w14:textId="77777777" w:rsidR="00EF09CF" w:rsidRDefault="00EF09CF" w:rsidP="00592A2F">
      <w:r>
        <w:separator/>
      </w:r>
    </w:p>
  </w:footnote>
  <w:footnote w:type="continuationSeparator" w:id="0">
    <w:p w14:paraId="49CF2AE2" w14:textId="77777777" w:rsidR="00EF09CF" w:rsidRDefault="00EF09CF" w:rsidP="00592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879912"/>
      <w:docPartObj>
        <w:docPartGallery w:val="Page Numbers (Top of Page)"/>
        <w:docPartUnique/>
      </w:docPartObj>
    </w:sdtPr>
    <w:sdtEndPr>
      <w:rPr>
        <w:noProof/>
      </w:rPr>
    </w:sdtEndPr>
    <w:sdtContent>
      <w:p w14:paraId="0373219C" w14:textId="77777777" w:rsidR="008E35CB" w:rsidRDefault="00D5680D">
        <w:pPr>
          <w:pStyle w:val="utrang"/>
          <w:jc w:val="center"/>
        </w:pPr>
        <w:r>
          <w:fldChar w:fldCharType="begin"/>
        </w:r>
        <w:r>
          <w:instrText xml:space="preserve"> PAGE   \* MERGEFORMAT </w:instrText>
        </w:r>
        <w:r>
          <w:fldChar w:fldCharType="separate"/>
        </w:r>
        <w:r w:rsidR="00DD0439">
          <w:rPr>
            <w:noProof/>
          </w:rPr>
          <w:t>2</w:t>
        </w:r>
        <w:r>
          <w:rPr>
            <w:noProof/>
          </w:rPr>
          <w:fldChar w:fldCharType="end"/>
        </w:r>
      </w:p>
    </w:sdtContent>
  </w:sdt>
  <w:p w14:paraId="760D66BD" w14:textId="77777777" w:rsidR="00A41AB0" w:rsidRPr="00A22284" w:rsidRDefault="00A41AB0" w:rsidP="00A41AB0">
    <w:pPr>
      <w:pStyle w:val="utrang"/>
      <w:jc w:val="right"/>
      <w:rPr>
        <w:b/>
        <w:bCs/>
        <w:i/>
        <w:iCs/>
        <w:sz w:val="24"/>
        <w:szCs w:val="24"/>
      </w:rPr>
    </w:pPr>
    <w:r w:rsidRPr="00A22284">
      <w:rPr>
        <w:b/>
        <w:bCs/>
        <w:i/>
        <w:iCs/>
        <w:sz w:val="24"/>
        <w:szCs w:val="24"/>
      </w:rPr>
      <w:t>BM.VTTB.02.06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81850" w14:textId="6C19AEDF" w:rsidR="007804AA" w:rsidRPr="00A22284" w:rsidRDefault="00A22284" w:rsidP="00A22284">
    <w:pPr>
      <w:pStyle w:val="utrang"/>
      <w:jc w:val="right"/>
      <w:rPr>
        <w:b/>
        <w:bCs/>
        <w:i/>
        <w:iCs/>
        <w:sz w:val="24"/>
        <w:szCs w:val="24"/>
      </w:rPr>
    </w:pPr>
    <w:r w:rsidRPr="00A22284">
      <w:rPr>
        <w:b/>
        <w:bCs/>
        <w:i/>
        <w:iCs/>
        <w:sz w:val="24"/>
        <w:szCs w:val="24"/>
      </w:rPr>
      <w:t>BM.VTTB.02.06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76CD"/>
    <w:multiLevelType w:val="hybridMultilevel"/>
    <w:tmpl w:val="BDAE5244"/>
    <w:lvl w:ilvl="0" w:tplc="CC103E44">
      <w:start w:val="2"/>
      <w:numFmt w:val="bullet"/>
      <w:lvlText w:val="-"/>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5803C49"/>
    <w:multiLevelType w:val="hybridMultilevel"/>
    <w:tmpl w:val="D69CCA18"/>
    <w:lvl w:ilvl="0" w:tplc="99F02066">
      <w:numFmt w:val="bullet"/>
      <w:lvlText w:val="-"/>
      <w:lvlJc w:val="left"/>
      <w:pPr>
        <w:ind w:left="418" w:hanging="120"/>
      </w:pPr>
      <w:rPr>
        <w:rFonts w:ascii="Times New Roman" w:eastAsia="Times New Roman" w:hAnsi="Times New Roman" w:cs="Times New Roman" w:hint="default"/>
        <w:w w:val="100"/>
        <w:sz w:val="22"/>
        <w:szCs w:val="22"/>
        <w:lang w:val="vi" w:eastAsia="en-US" w:bidi="ar-SA"/>
      </w:rPr>
    </w:lvl>
    <w:lvl w:ilvl="1" w:tplc="6A3E4C34">
      <w:numFmt w:val="bullet"/>
      <w:lvlText w:val="•"/>
      <w:lvlJc w:val="left"/>
      <w:pPr>
        <w:ind w:left="700" w:hanging="120"/>
      </w:pPr>
      <w:rPr>
        <w:rFonts w:hint="default"/>
        <w:lang w:val="vi" w:eastAsia="en-US" w:bidi="ar-SA"/>
      </w:rPr>
    </w:lvl>
    <w:lvl w:ilvl="2" w:tplc="E34EE252">
      <w:numFmt w:val="bullet"/>
      <w:lvlText w:val="•"/>
      <w:lvlJc w:val="left"/>
      <w:pPr>
        <w:ind w:left="981" w:hanging="120"/>
      </w:pPr>
      <w:rPr>
        <w:rFonts w:hint="default"/>
        <w:lang w:val="vi" w:eastAsia="en-US" w:bidi="ar-SA"/>
      </w:rPr>
    </w:lvl>
    <w:lvl w:ilvl="3" w:tplc="E0221DF2">
      <w:numFmt w:val="bullet"/>
      <w:lvlText w:val="•"/>
      <w:lvlJc w:val="left"/>
      <w:pPr>
        <w:ind w:left="1262" w:hanging="120"/>
      </w:pPr>
      <w:rPr>
        <w:rFonts w:hint="default"/>
        <w:lang w:val="vi" w:eastAsia="en-US" w:bidi="ar-SA"/>
      </w:rPr>
    </w:lvl>
    <w:lvl w:ilvl="4" w:tplc="3746C25A">
      <w:numFmt w:val="bullet"/>
      <w:lvlText w:val="•"/>
      <w:lvlJc w:val="left"/>
      <w:pPr>
        <w:ind w:left="1543" w:hanging="120"/>
      </w:pPr>
      <w:rPr>
        <w:rFonts w:hint="default"/>
        <w:lang w:val="vi" w:eastAsia="en-US" w:bidi="ar-SA"/>
      </w:rPr>
    </w:lvl>
    <w:lvl w:ilvl="5" w:tplc="784EB34C">
      <w:numFmt w:val="bullet"/>
      <w:lvlText w:val="•"/>
      <w:lvlJc w:val="left"/>
      <w:pPr>
        <w:ind w:left="1824" w:hanging="120"/>
      </w:pPr>
      <w:rPr>
        <w:rFonts w:hint="default"/>
        <w:lang w:val="vi" w:eastAsia="en-US" w:bidi="ar-SA"/>
      </w:rPr>
    </w:lvl>
    <w:lvl w:ilvl="6" w:tplc="0E5650E6">
      <w:numFmt w:val="bullet"/>
      <w:lvlText w:val="•"/>
      <w:lvlJc w:val="left"/>
      <w:pPr>
        <w:ind w:left="2105" w:hanging="120"/>
      </w:pPr>
      <w:rPr>
        <w:rFonts w:hint="default"/>
        <w:lang w:val="vi" w:eastAsia="en-US" w:bidi="ar-SA"/>
      </w:rPr>
    </w:lvl>
    <w:lvl w:ilvl="7" w:tplc="19147320">
      <w:numFmt w:val="bullet"/>
      <w:lvlText w:val="•"/>
      <w:lvlJc w:val="left"/>
      <w:pPr>
        <w:ind w:left="2386" w:hanging="120"/>
      </w:pPr>
      <w:rPr>
        <w:rFonts w:hint="default"/>
        <w:lang w:val="vi" w:eastAsia="en-US" w:bidi="ar-SA"/>
      </w:rPr>
    </w:lvl>
    <w:lvl w:ilvl="8" w:tplc="30325592">
      <w:numFmt w:val="bullet"/>
      <w:lvlText w:val="•"/>
      <w:lvlJc w:val="left"/>
      <w:pPr>
        <w:ind w:left="2667" w:hanging="120"/>
      </w:pPr>
      <w:rPr>
        <w:rFonts w:hint="default"/>
        <w:lang w:val="vi" w:eastAsia="en-US" w:bidi="ar-SA"/>
      </w:rPr>
    </w:lvl>
  </w:abstractNum>
  <w:abstractNum w:abstractNumId="2" w15:restartNumberingAfterBreak="0">
    <w:nsid w:val="073E0678"/>
    <w:multiLevelType w:val="multilevel"/>
    <w:tmpl w:val="C9E8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1571D"/>
    <w:multiLevelType w:val="multilevel"/>
    <w:tmpl w:val="4E4C1544"/>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66EAE"/>
    <w:multiLevelType w:val="multilevel"/>
    <w:tmpl w:val="9A80A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80D20"/>
    <w:multiLevelType w:val="multilevel"/>
    <w:tmpl w:val="64D0F5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B02D98"/>
    <w:multiLevelType w:val="hybridMultilevel"/>
    <w:tmpl w:val="C53AB5B2"/>
    <w:lvl w:ilvl="0" w:tplc="0409000F">
      <w:start w:val="1"/>
      <w:numFmt w:val="decimal"/>
      <w:lvlText w:val="%1."/>
      <w:lvlJc w:val="left"/>
      <w:pPr>
        <w:ind w:left="808" w:hanging="360"/>
      </w:pPr>
    </w:lvl>
    <w:lvl w:ilvl="1" w:tplc="04090019">
      <w:start w:val="1"/>
      <w:numFmt w:val="lowerLetter"/>
      <w:lvlText w:val="%2."/>
      <w:lvlJc w:val="left"/>
      <w:pPr>
        <w:ind w:left="1528" w:hanging="360"/>
      </w:pPr>
    </w:lvl>
    <w:lvl w:ilvl="2" w:tplc="0409001B">
      <w:start w:val="1"/>
      <w:numFmt w:val="lowerRoman"/>
      <w:lvlText w:val="%3."/>
      <w:lvlJc w:val="right"/>
      <w:pPr>
        <w:ind w:left="2248" w:hanging="180"/>
      </w:pPr>
    </w:lvl>
    <w:lvl w:ilvl="3" w:tplc="0409000F">
      <w:start w:val="1"/>
      <w:numFmt w:val="decimal"/>
      <w:lvlText w:val="%4."/>
      <w:lvlJc w:val="left"/>
      <w:pPr>
        <w:ind w:left="2968" w:hanging="360"/>
      </w:pPr>
    </w:lvl>
    <w:lvl w:ilvl="4" w:tplc="04090019">
      <w:start w:val="1"/>
      <w:numFmt w:val="lowerLetter"/>
      <w:lvlText w:val="%5."/>
      <w:lvlJc w:val="left"/>
      <w:pPr>
        <w:ind w:left="3688" w:hanging="360"/>
      </w:pPr>
    </w:lvl>
    <w:lvl w:ilvl="5" w:tplc="0409001B">
      <w:start w:val="1"/>
      <w:numFmt w:val="lowerRoman"/>
      <w:lvlText w:val="%6."/>
      <w:lvlJc w:val="right"/>
      <w:pPr>
        <w:ind w:left="4408" w:hanging="180"/>
      </w:pPr>
    </w:lvl>
    <w:lvl w:ilvl="6" w:tplc="0409000F">
      <w:start w:val="1"/>
      <w:numFmt w:val="decimal"/>
      <w:lvlText w:val="%7."/>
      <w:lvlJc w:val="left"/>
      <w:pPr>
        <w:ind w:left="5128" w:hanging="360"/>
      </w:pPr>
    </w:lvl>
    <w:lvl w:ilvl="7" w:tplc="04090019">
      <w:start w:val="1"/>
      <w:numFmt w:val="lowerLetter"/>
      <w:lvlText w:val="%8."/>
      <w:lvlJc w:val="left"/>
      <w:pPr>
        <w:ind w:left="5848" w:hanging="360"/>
      </w:pPr>
    </w:lvl>
    <w:lvl w:ilvl="8" w:tplc="0409001B">
      <w:start w:val="1"/>
      <w:numFmt w:val="lowerRoman"/>
      <w:lvlText w:val="%9."/>
      <w:lvlJc w:val="right"/>
      <w:pPr>
        <w:ind w:left="6568" w:hanging="180"/>
      </w:pPr>
    </w:lvl>
  </w:abstractNum>
  <w:abstractNum w:abstractNumId="7" w15:restartNumberingAfterBreak="0">
    <w:nsid w:val="21881105"/>
    <w:multiLevelType w:val="multilevel"/>
    <w:tmpl w:val="1F14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9A0597"/>
    <w:multiLevelType w:val="hybridMultilevel"/>
    <w:tmpl w:val="206AC284"/>
    <w:lvl w:ilvl="0" w:tplc="3BA0FC7E">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2A665059"/>
    <w:multiLevelType w:val="multilevel"/>
    <w:tmpl w:val="6316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D61ABE"/>
    <w:multiLevelType w:val="multilevel"/>
    <w:tmpl w:val="2E72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256BDD"/>
    <w:multiLevelType w:val="multilevel"/>
    <w:tmpl w:val="B6DCA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826300"/>
    <w:multiLevelType w:val="multilevel"/>
    <w:tmpl w:val="6AB2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E97881"/>
    <w:multiLevelType w:val="multilevel"/>
    <w:tmpl w:val="D794CFFA"/>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B87BB7"/>
    <w:multiLevelType w:val="hybridMultilevel"/>
    <w:tmpl w:val="C898EB1A"/>
    <w:lvl w:ilvl="0" w:tplc="8B3298EA">
      <w:start w:val="5"/>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3AFD312A"/>
    <w:multiLevelType w:val="multilevel"/>
    <w:tmpl w:val="AD90F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66685D"/>
    <w:multiLevelType w:val="multilevel"/>
    <w:tmpl w:val="247E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B043D6"/>
    <w:multiLevelType w:val="hybridMultilevel"/>
    <w:tmpl w:val="7C4A9818"/>
    <w:lvl w:ilvl="0" w:tplc="B86A371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3DC1381"/>
    <w:multiLevelType w:val="multilevel"/>
    <w:tmpl w:val="DB723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5F5ABE"/>
    <w:multiLevelType w:val="multilevel"/>
    <w:tmpl w:val="08C6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9679B5"/>
    <w:multiLevelType w:val="multilevel"/>
    <w:tmpl w:val="D48A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1A4781"/>
    <w:multiLevelType w:val="hybridMultilevel"/>
    <w:tmpl w:val="EFE851EC"/>
    <w:lvl w:ilvl="0" w:tplc="4E66FE14">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4B91323A"/>
    <w:multiLevelType w:val="hybridMultilevel"/>
    <w:tmpl w:val="5A0844AC"/>
    <w:lvl w:ilvl="0" w:tplc="FAA400C2">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4F390528"/>
    <w:multiLevelType w:val="multilevel"/>
    <w:tmpl w:val="E84423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6E6189"/>
    <w:multiLevelType w:val="multilevel"/>
    <w:tmpl w:val="36EA2400"/>
    <w:lvl w:ilvl="0">
      <w:start w:val="1"/>
      <w:numFmt w:val="decimal"/>
      <w:lvlText w:val="%1."/>
      <w:lvlJc w:val="left"/>
      <w:pPr>
        <w:ind w:left="1080" w:hanging="360"/>
      </w:pPr>
      <w:rPr>
        <w:rFonts w:ascii="Times New Roman" w:eastAsia="Times New Roman" w:hAnsi="Times New Roman" w:cs="Times New Roman"/>
        <w:b w:val="0"/>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51796639"/>
    <w:multiLevelType w:val="multilevel"/>
    <w:tmpl w:val="ECCC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705D2E"/>
    <w:multiLevelType w:val="multilevel"/>
    <w:tmpl w:val="FED6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792A97"/>
    <w:multiLevelType w:val="multilevel"/>
    <w:tmpl w:val="17DE1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F43E45"/>
    <w:multiLevelType w:val="hybridMultilevel"/>
    <w:tmpl w:val="C53AB5B2"/>
    <w:lvl w:ilvl="0" w:tplc="0409000F">
      <w:start w:val="1"/>
      <w:numFmt w:val="decimal"/>
      <w:lvlText w:val="%1."/>
      <w:lvlJc w:val="left"/>
      <w:pPr>
        <w:ind w:left="808" w:hanging="360"/>
      </w:pPr>
    </w:lvl>
    <w:lvl w:ilvl="1" w:tplc="04090019">
      <w:start w:val="1"/>
      <w:numFmt w:val="lowerLetter"/>
      <w:lvlText w:val="%2."/>
      <w:lvlJc w:val="left"/>
      <w:pPr>
        <w:ind w:left="1528" w:hanging="360"/>
      </w:pPr>
    </w:lvl>
    <w:lvl w:ilvl="2" w:tplc="0409001B">
      <w:start w:val="1"/>
      <w:numFmt w:val="lowerRoman"/>
      <w:lvlText w:val="%3."/>
      <w:lvlJc w:val="right"/>
      <w:pPr>
        <w:ind w:left="2248" w:hanging="180"/>
      </w:pPr>
    </w:lvl>
    <w:lvl w:ilvl="3" w:tplc="0409000F">
      <w:start w:val="1"/>
      <w:numFmt w:val="decimal"/>
      <w:lvlText w:val="%4."/>
      <w:lvlJc w:val="left"/>
      <w:pPr>
        <w:ind w:left="2968" w:hanging="360"/>
      </w:pPr>
    </w:lvl>
    <w:lvl w:ilvl="4" w:tplc="04090019">
      <w:start w:val="1"/>
      <w:numFmt w:val="lowerLetter"/>
      <w:lvlText w:val="%5."/>
      <w:lvlJc w:val="left"/>
      <w:pPr>
        <w:ind w:left="3688" w:hanging="360"/>
      </w:pPr>
    </w:lvl>
    <w:lvl w:ilvl="5" w:tplc="0409001B">
      <w:start w:val="1"/>
      <w:numFmt w:val="lowerRoman"/>
      <w:lvlText w:val="%6."/>
      <w:lvlJc w:val="right"/>
      <w:pPr>
        <w:ind w:left="4408" w:hanging="180"/>
      </w:pPr>
    </w:lvl>
    <w:lvl w:ilvl="6" w:tplc="0409000F">
      <w:start w:val="1"/>
      <w:numFmt w:val="decimal"/>
      <w:lvlText w:val="%7."/>
      <w:lvlJc w:val="left"/>
      <w:pPr>
        <w:ind w:left="5128" w:hanging="360"/>
      </w:pPr>
    </w:lvl>
    <w:lvl w:ilvl="7" w:tplc="04090019">
      <w:start w:val="1"/>
      <w:numFmt w:val="lowerLetter"/>
      <w:lvlText w:val="%8."/>
      <w:lvlJc w:val="left"/>
      <w:pPr>
        <w:ind w:left="5848" w:hanging="360"/>
      </w:pPr>
    </w:lvl>
    <w:lvl w:ilvl="8" w:tplc="0409001B">
      <w:start w:val="1"/>
      <w:numFmt w:val="lowerRoman"/>
      <w:lvlText w:val="%9."/>
      <w:lvlJc w:val="right"/>
      <w:pPr>
        <w:ind w:left="6568" w:hanging="180"/>
      </w:pPr>
    </w:lvl>
  </w:abstractNum>
  <w:abstractNum w:abstractNumId="29" w15:restartNumberingAfterBreak="0">
    <w:nsid w:val="6405638C"/>
    <w:multiLevelType w:val="multilevel"/>
    <w:tmpl w:val="66F090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0E1FAC"/>
    <w:multiLevelType w:val="multilevel"/>
    <w:tmpl w:val="83E8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8260C2"/>
    <w:multiLevelType w:val="multilevel"/>
    <w:tmpl w:val="88885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6730C8"/>
    <w:multiLevelType w:val="multilevel"/>
    <w:tmpl w:val="63BA3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48707D"/>
    <w:multiLevelType w:val="hybridMultilevel"/>
    <w:tmpl w:val="02AE3FA6"/>
    <w:lvl w:ilvl="0" w:tplc="A882011C">
      <w:start w:val="1"/>
      <w:numFmt w:val="upperRoman"/>
      <w:lvlText w:val="%1."/>
      <w:lvlJc w:val="left"/>
      <w:pPr>
        <w:ind w:left="1080" w:hanging="72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15:restartNumberingAfterBreak="0">
    <w:nsid w:val="74B92804"/>
    <w:multiLevelType w:val="multilevel"/>
    <w:tmpl w:val="A894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7222F0"/>
    <w:multiLevelType w:val="multilevel"/>
    <w:tmpl w:val="2342F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9E31EF"/>
    <w:multiLevelType w:val="multilevel"/>
    <w:tmpl w:val="DBA8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A8484C"/>
    <w:multiLevelType w:val="multilevel"/>
    <w:tmpl w:val="7CF2B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B77F75"/>
    <w:multiLevelType w:val="hybridMultilevel"/>
    <w:tmpl w:val="E7CC23B6"/>
    <w:lvl w:ilvl="0" w:tplc="1CA2F3F4">
      <w:numFmt w:val="bullet"/>
      <w:lvlText w:val="-"/>
      <w:lvlJc w:val="left"/>
      <w:pPr>
        <w:ind w:left="1440" w:hanging="360"/>
      </w:pPr>
      <w:rPr>
        <w:rFonts w:ascii="Times New Roman" w:eastAsia="Times New Roman" w:hAnsi="Times New Roman" w:cs="Times New Roman" w:hint="default"/>
      </w:rPr>
    </w:lvl>
    <w:lvl w:ilvl="1" w:tplc="042A0003">
      <w:start w:val="1"/>
      <w:numFmt w:val="bullet"/>
      <w:lvlText w:val="o"/>
      <w:lvlJc w:val="left"/>
      <w:pPr>
        <w:ind w:left="2160" w:hanging="360"/>
      </w:pPr>
      <w:rPr>
        <w:rFonts w:ascii="Courier New" w:hAnsi="Courier New" w:cs="Times New Roman" w:hint="default"/>
      </w:rPr>
    </w:lvl>
    <w:lvl w:ilvl="2" w:tplc="042A0005">
      <w:start w:val="1"/>
      <w:numFmt w:val="bullet"/>
      <w:lvlText w:val=""/>
      <w:lvlJc w:val="left"/>
      <w:pPr>
        <w:ind w:left="2880" w:hanging="360"/>
      </w:pPr>
      <w:rPr>
        <w:rFonts w:ascii="Wingdings" w:hAnsi="Wingdings" w:hint="default"/>
      </w:rPr>
    </w:lvl>
    <w:lvl w:ilvl="3" w:tplc="042A0001">
      <w:start w:val="1"/>
      <w:numFmt w:val="bullet"/>
      <w:lvlText w:val=""/>
      <w:lvlJc w:val="left"/>
      <w:pPr>
        <w:ind w:left="3600" w:hanging="360"/>
      </w:pPr>
      <w:rPr>
        <w:rFonts w:ascii="Symbol" w:hAnsi="Symbol" w:hint="default"/>
      </w:rPr>
    </w:lvl>
    <w:lvl w:ilvl="4" w:tplc="042A0003">
      <w:start w:val="1"/>
      <w:numFmt w:val="bullet"/>
      <w:lvlText w:val="o"/>
      <w:lvlJc w:val="left"/>
      <w:pPr>
        <w:ind w:left="4320" w:hanging="360"/>
      </w:pPr>
      <w:rPr>
        <w:rFonts w:ascii="Courier New" w:hAnsi="Courier New" w:cs="Times New Roman" w:hint="default"/>
      </w:rPr>
    </w:lvl>
    <w:lvl w:ilvl="5" w:tplc="042A0005">
      <w:start w:val="1"/>
      <w:numFmt w:val="bullet"/>
      <w:lvlText w:val=""/>
      <w:lvlJc w:val="left"/>
      <w:pPr>
        <w:ind w:left="5040" w:hanging="360"/>
      </w:pPr>
      <w:rPr>
        <w:rFonts w:ascii="Wingdings" w:hAnsi="Wingdings" w:hint="default"/>
      </w:rPr>
    </w:lvl>
    <w:lvl w:ilvl="6" w:tplc="042A0001">
      <w:start w:val="1"/>
      <w:numFmt w:val="bullet"/>
      <w:lvlText w:val=""/>
      <w:lvlJc w:val="left"/>
      <w:pPr>
        <w:ind w:left="5760" w:hanging="360"/>
      </w:pPr>
      <w:rPr>
        <w:rFonts w:ascii="Symbol" w:hAnsi="Symbol" w:hint="default"/>
      </w:rPr>
    </w:lvl>
    <w:lvl w:ilvl="7" w:tplc="042A0003">
      <w:start w:val="1"/>
      <w:numFmt w:val="bullet"/>
      <w:lvlText w:val="o"/>
      <w:lvlJc w:val="left"/>
      <w:pPr>
        <w:ind w:left="6480" w:hanging="360"/>
      </w:pPr>
      <w:rPr>
        <w:rFonts w:ascii="Courier New" w:hAnsi="Courier New" w:cs="Times New Roman" w:hint="default"/>
      </w:rPr>
    </w:lvl>
    <w:lvl w:ilvl="8" w:tplc="042A0005">
      <w:start w:val="1"/>
      <w:numFmt w:val="bullet"/>
      <w:lvlText w:val=""/>
      <w:lvlJc w:val="left"/>
      <w:pPr>
        <w:ind w:left="7200" w:hanging="360"/>
      </w:pPr>
      <w:rPr>
        <w:rFonts w:ascii="Wingdings" w:hAnsi="Wingdings" w:hint="default"/>
      </w:rPr>
    </w:lvl>
  </w:abstractNum>
  <w:num w:numId="1">
    <w:abstractNumId w:val="1"/>
  </w:num>
  <w:num w:numId="2">
    <w:abstractNumId w:val="24"/>
  </w:num>
  <w:num w:numId="3">
    <w:abstractNumId w:val="17"/>
  </w:num>
  <w:num w:numId="4">
    <w:abstractNumId w:val="14"/>
  </w:num>
  <w:num w:numId="5">
    <w:abstractNumId w:val="22"/>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8"/>
  </w:num>
  <w:num w:numId="8">
    <w:abstractNumId w:val="25"/>
  </w:num>
  <w:num w:numId="9">
    <w:abstractNumId w:val="21"/>
  </w:num>
  <w:num w:numId="10">
    <w:abstractNumId w:val="32"/>
  </w:num>
  <w:num w:numId="11">
    <w:abstractNumId w:val="37"/>
  </w:num>
  <w:num w:numId="12">
    <w:abstractNumId w:val="9"/>
  </w:num>
  <w:num w:numId="13">
    <w:abstractNumId w:val="3"/>
  </w:num>
  <w:num w:numId="14">
    <w:abstractNumId w:val="15"/>
  </w:num>
  <w:num w:numId="15">
    <w:abstractNumId w:val="4"/>
  </w:num>
  <w:num w:numId="16">
    <w:abstractNumId w:val="26"/>
  </w:num>
  <w:num w:numId="17">
    <w:abstractNumId w:val="16"/>
  </w:num>
  <w:num w:numId="18">
    <w:abstractNumId w:val="31"/>
  </w:num>
  <w:num w:numId="19">
    <w:abstractNumId w:val="35"/>
  </w:num>
  <w:num w:numId="20">
    <w:abstractNumId w:val="5"/>
  </w:num>
  <w:num w:numId="21">
    <w:abstractNumId w:val="34"/>
  </w:num>
  <w:num w:numId="22">
    <w:abstractNumId w:val="12"/>
  </w:num>
  <w:num w:numId="23">
    <w:abstractNumId w:val="7"/>
  </w:num>
  <w:num w:numId="24">
    <w:abstractNumId w:val="36"/>
  </w:num>
  <w:num w:numId="25">
    <w:abstractNumId w:val="13"/>
  </w:num>
  <w:num w:numId="26">
    <w:abstractNumId w:val="29"/>
  </w:num>
  <w:num w:numId="27">
    <w:abstractNumId w:val="18"/>
  </w:num>
  <w:num w:numId="28">
    <w:abstractNumId w:val="11"/>
  </w:num>
  <w:num w:numId="29">
    <w:abstractNumId w:val="30"/>
  </w:num>
  <w:num w:numId="30">
    <w:abstractNumId w:val="19"/>
  </w:num>
  <w:num w:numId="31">
    <w:abstractNumId w:val="2"/>
  </w:num>
  <w:num w:numId="32">
    <w:abstractNumId w:val="27"/>
  </w:num>
  <w:num w:numId="33">
    <w:abstractNumId w:val="8"/>
  </w:num>
  <w:num w:numId="34">
    <w:abstractNumId w:val="23"/>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num>
  <w:num w:numId="38">
    <w:abstractNumId w:val="28"/>
  </w:num>
  <w:num w:numId="39">
    <w:abstractNumId w:val="2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A2F"/>
    <w:rsid w:val="0000796F"/>
    <w:rsid w:val="000177D2"/>
    <w:rsid w:val="00036E32"/>
    <w:rsid w:val="00043B3D"/>
    <w:rsid w:val="000464A0"/>
    <w:rsid w:val="00046E46"/>
    <w:rsid w:val="0006213E"/>
    <w:rsid w:val="00064C7F"/>
    <w:rsid w:val="000656B6"/>
    <w:rsid w:val="00073066"/>
    <w:rsid w:val="00075AF5"/>
    <w:rsid w:val="000965FE"/>
    <w:rsid w:val="00097CEC"/>
    <w:rsid w:val="000B1400"/>
    <w:rsid w:val="000C3531"/>
    <w:rsid w:val="000D29D9"/>
    <w:rsid w:val="000E711B"/>
    <w:rsid w:val="00105A58"/>
    <w:rsid w:val="00110B20"/>
    <w:rsid w:val="00121386"/>
    <w:rsid w:val="0013400C"/>
    <w:rsid w:val="001367E0"/>
    <w:rsid w:val="00170240"/>
    <w:rsid w:val="00185E70"/>
    <w:rsid w:val="001955C1"/>
    <w:rsid w:val="001A2D6D"/>
    <w:rsid w:val="001A5616"/>
    <w:rsid w:val="001A67D5"/>
    <w:rsid w:val="001C2986"/>
    <w:rsid w:val="001D44BE"/>
    <w:rsid w:val="001F11E8"/>
    <w:rsid w:val="001F1B68"/>
    <w:rsid w:val="001F3D0E"/>
    <w:rsid w:val="002041A0"/>
    <w:rsid w:val="00221A8D"/>
    <w:rsid w:val="00234146"/>
    <w:rsid w:val="002344BD"/>
    <w:rsid w:val="00237F4F"/>
    <w:rsid w:val="00240476"/>
    <w:rsid w:val="002715BF"/>
    <w:rsid w:val="002756B7"/>
    <w:rsid w:val="00295F69"/>
    <w:rsid w:val="0029788B"/>
    <w:rsid w:val="002C7044"/>
    <w:rsid w:val="002C7C70"/>
    <w:rsid w:val="002D224B"/>
    <w:rsid w:val="002E1A1C"/>
    <w:rsid w:val="002E3F58"/>
    <w:rsid w:val="002E4A8A"/>
    <w:rsid w:val="002F3E47"/>
    <w:rsid w:val="00311D59"/>
    <w:rsid w:val="003145FD"/>
    <w:rsid w:val="00315B2A"/>
    <w:rsid w:val="00324A36"/>
    <w:rsid w:val="00332AE9"/>
    <w:rsid w:val="00336460"/>
    <w:rsid w:val="0037018C"/>
    <w:rsid w:val="00372190"/>
    <w:rsid w:val="00385F83"/>
    <w:rsid w:val="00392DBE"/>
    <w:rsid w:val="00395C4D"/>
    <w:rsid w:val="003D23C9"/>
    <w:rsid w:val="003D72AD"/>
    <w:rsid w:val="00402278"/>
    <w:rsid w:val="00436A7E"/>
    <w:rsid w:val="004549F4"/>
    <w:rsid w:val="0045784A"/>
    <w:rsid w:val="00460B79"/>
    <w:rsid w:val="00484AE5"/>
    <w:rsid w:val="00490556"/>
    <w:rsid w:val="004A7E4D"/>
    <w:rsid w:val="004B091A"/>
    <w:rsid w:val="004B68FF"/>
    <w:rsid w:val="004C6D8F"/>
    <w:rsid w:val="004C7D30"/>
    <w:rsid w:val="004D319A"/>
    <w:rsid w:val="004F5F8A"/>
    <w:rsid w:val="0050137D"/>
    <w:rsid w:val="005125F9"/>
    <w:rsid w:val="00523D12"/>
    <w:rsid w:val="005431C6"/>
    <w:rsid w:val="0055421F"/>
    <w:rsid w:val="00560AB1"/>
    <w:rsid w:val="005621CE"/>
    <w:rsid w:val="00564D47"/>
    <w:rsid w:val="00571512"/>
    <w:rsid w:val="00580581"/>
    <w:rsid w:val="0058458E"/>
    <w:rsid w:val="00592A2F"/>
    <w:rsid w:val="005A706D"/>
    <w:rsid w:val="005A75B6"/>
    <w:rsid w:val="005B5A84"/>
    <w:rsid w:val="005D41C9"/>
    <w:rsid w:val="005F5DC2"/>
    <w:rsid w:val="006053E5"/>
    <w:rsid w:val="00626EAD"/>
    <w:rsid w:val="00635441"/>
    <w:rsid w:val="006415B4"/>
    <w:rsid w:val="00644C00"/>
    <w:rsid w:val="00655CF7"/>
    <w:rsid w:val="00667972"/>
    <w:rsid w:val="00684891"/>
    <w:rsid w:val="0069006A"/>
    <w:rsid w:val="00691482"/>
    <w:rsid w:val="006A165F"/>
    <w:rsid w:val="006A21BE"/>
    <w:rsid w:val="006A2E21"/>
    <w:rsid w:val="006A47E5"/>
    <w:rsid w:val="006B1E38"/>
    <w:rsid w:val="006D157C"/>
    <w:rsid w:val="006F00EE"/>
    <w:rsid w:val="00727A6E"/>
    <w:rsid w:val="00730F67"/>
    <w:rsid w:val="00735B0D"/>
    <w:rsid w:val="00745DB6"/>
    <w:rsid w:val="00760333"/>
    <w:rsid w:val="00770316"/>
    <w:rsid w:val="007804AA"/>
    <w:rsid w:val="007873B6"/>
    <w:rsid w:val="007939F8"/>
    <w:rsid w:val="007E438F"/>
    <w:rsid w:val="007E71DE"/>
    <w:rsid w:val="008212E2"/>
    <w:rsid w:val="00846FA0"/>
    <w:rsid w:val="00880440"/>
    <w:rsid w:val="00892CE7"/>
    <w:rsid w:val="00895633"/>
    <w:rsid w:val="008B43B7"/>
    <w:rsid w:val="008B69E8"/>
    <w:rsid w:val="008D008A"/>
    <w:rsid w:val="008D43CB"/>
    <w:rsid w:val="008D5506"/>
    <w:rsid w:val="008E35CB"/>
    <w:rsid w:val="008F3253"/>
    <w:rsid w:val="008F4A3A"/>
    <w:rsid w:val="00917A38"/>
    <w:rsid w:val="00966706"/>
    <w:rsid w:val="00980E20"/>
    <w:rsid w:val="00993B04"/>
    <w:rsid w:val="00993FA3"/>
    <w:rsid w:val="009F56ED"/>
    <w:rsid w:val="00A16EFA"/>
    <w:rsid w:val="00A22284"/>
    <w:rsid w:val="00A24DC8"/>
    <w:rsid w:val="00A2538F"/>
    <w:rsid w:val="00A41AB0"/>
    <w:rsid w:val="00A52D6E"/>
    <w:rsid w:val="00A54AC7"/>
    <w:rsid w:val="00A5534B"/>
    <w:rsid w:val="00AA3E04"/>
    <w:rsid w:val="00AD10EA"/>
    <w:rsid w:val="00AD439C"/>
    <w:rsid w:val="00B0296F"/>
    <w:rsid w:val="00B0440A"/>
    <w:rsid w:val="00B1333C"/>
    <w:rsid w:val="00B156DF"/>
    <w:rsid w:val="00B1794B"/>
    <w:rsid w:val="00B40E06"/>
    <w:rsid w:val="00B53AC3"/>
    <w:rsid w:val="00B66AD8"/>
    <w:rsid w:val="00B70DC5"/>
    <w:rsid w:val="00B7707B"/>
    <w:rsid w:val="00B81094"/>
    <w:rsid w:val="00B85861"/>
    <w:rsid w:val="00BB7853"/>
    <w:rsid w:val="00BD4FEF"/>
    <w:rsid w:val="00BE0C5C"/>
    <w:rsid w:val="00C16697"/>
    <w:rsid w:val="00C21BB3"/>
    <w:rsid w:val="00C25E4F"/>
    <w:rsid w:val="00C47780"/>
    <w:rsid w:val="00C642C1"/>
    <w:rsid w:val="00C643C8"/>
    <w:rsid w:val="00C75041"/>
    <w:rsid w:val="00C81D98"/>
    <w:rsid w:val="00C96700"/>
    <w:rsid w:val="00C97C13"/>
    <w:rsid w:val="00CA19F2"/>
    <w:rsid w:val="00CA5362"/>
    <w:rsid w:val="00CB4B46"/>
    <w:rsid w:val="00CD576E"/>
    <w:rsid w:val="00CE1D2E"/>
    <w:rsid w:val="00CE6759"/>
    <w:rsid w:val="00CF2977"/>
    <w:rsid w:val="00CF4F01"/>
    <w:rsid w:val="00D03D4F"/>
    <w:rsid w:val="00D12449"/>
    <w:rsid w:val="00D26196"/>
    <w:rsid w:val="00D4077E"/>
    <w:rsid w:val="00D467F8"/>
    <w:rsid w:val="00D5680D"/>
    <w:rsid w:val="00D6110E"/>
    <w:rsid w:val="00D7071A"/>
    <w:rsid w:val="00D75BC0"/>
    <w:rsid w:val="00D80659"/>
    <w:rsid w:val="00D86888"/>
    <w:rsid w:val="00DA3DAE"/>
    <w:rsid w:val="00DB3589"/>
    <w:rsid w:val="00DB4DA4"/>
    <w:rsid w:val="00DC21E3"/>
    <w:rsid w:val="00DD0439"/>
    <w:rsid w:val="00DD69CA"/>
    <w:rsid w:val="00DE2EB9"/>
    <w:rsid w:val="00E261F6"/>
    <w:rsid w:val="00E269CF"/>
    <w:rsid w:val="00E33F19"/>
    <w:rsid w:val="00E35C14"/>
    <w:rsid w:val="00E73E9E"/>
    <w:rsid w:val="00E73FE4"/>
    <w:rsid w:val="00E75BA4"/>
    <w:rsid w:val="00E91A84"/>
    <w:rsid w:val="00EB007E"/>
    <w:rsid w:val="00EB648E"/>
    <w:rsid w:val="00ED76C6"/>
    <w:rsid w:val="00EE5E23"/>
    <w:rsid w:val="00EF09CF"/>
    <w:rsid w:val="00F040BE"/>
    <w:rsid w:val="00F25F00"/>
    <w:rsid w:val="00F33E51"/>
    <w:rsid w:val="00F37628"/>
    <w:rsid w:val="00F4333F"/>
    <w:rsid w:val="00F4633D"/>
    <w:rsid w:val="00F50EE7"/>
    <w:rsid w:val="00F86DA9"/>
    <w:rsid w:val="00FD5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DF67B"/>
  <w15:docId w15:val="{38CC37DB-BAB4-4E06-B947-D32DAC15D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592A2F"/>
    <w:pPr>
      <w:spacing w:after="0" w:line="240" w:lineRule="auto"/>
    </w:pPr>
    <w:rPr>
      <w:rFonts w:ascii="Times New Roman" w:eastAsia="Times New Roman" w:hAnsi="Times New Roman" w:cs="Times New Roman"/>
      <w:sz w:val="26"/>
      <w:szCs w:val="26"/>
    </w:rPr>
  </w:style>
  <w:style w:type="paragraph" w:styleId="u1">
    <w:name w:val="heading 1"/>
    <w:basedOn w:val="Binhthng"/>
    <w:link w:val="u1Char"/>
    <w:uiPriority w:val="9"/>
    <w:qFormat/>
    <w:rsid w:val="00592A2F"/>
    <w:pPr>
      <w:widowControl w:val="0"/>
      <w:autoSpaceDE w:val="0"/>
      <w:autoSpaceDN w:val="0"/>
      <w:spacing w:before="1"/>
      <w:ind w:left="80"/>
      <w:jc w:val="center"/>
      <w:outlineLvl w:val="0"/>
    </w:pPr>
    <w:rPr>
      <w:b/>
      <w:bCs/>
      <w:lang w:val="vi"/>
    </w:rPr>
  </w:style>
  <w:style w:type="paragraph" w:styleId="u3">
    <w:name w:val="heading 3"/>
    <w:basedOn w:val="Binhthng"/>
    <w:next w:val="Binhthng"/>
    <w:link w:val="u3Char"/>
    <w:uiPriority w:val="9"/>
    <w:semiHidden/>
    <w:unhideWhenUsed/>
    <w:qFormat/>
    <w:rsid w:val="000464A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basedOn w:val="Phngmcinhcuaoanvn"/>
    <w:link w:val="u1"/>
    <w:uiPriority w:val="9"/>
    <w:rsid w:val="00592A2F"/>
    <w:rPr>
      <w:rFonts w:ascii="Times New Roman" w:eastAsia="Times New Roman" w:hAnsi="Times New Roman" w:cs="Times New Roman"/>
      <w:b/>
      <w:bCs/>
      <w:sz w:val="26"/>
      <w:szCs w:val="26"/>
      <w:lang w:val="vi"/>
    </w:rPr>
  </w:style>
  <w:style w:type="paragraph" w:styleId="ThnVnban">
    <w:name w:val="Body Text"/>
    <w:basedOn w:val="Binhthng"/>
    <w:link w:val="ThnVnbanChar"/>
    <w:uiPriority w:val="1"/>
    <w:qFormat/>
    <w:rsid w:val="00592A2F"/>
    <w:pPr>
      <w:widowControl w:val="0"/>
      <w:autoSpaceDE w:val="0"/>
      <w:autoSpaceDN w:val="0"/>
    </w:pPr>
    <w:rPr>
      <w:lang w:val="vi"/>
    </w:rPr>
  </w:style>
  <w:style w:type="character" w:customStyle="1" w:styleId="ThnVnbanChar">
    <w:name w:val="Thân Văn bản Char"/>
    <w:basedOn w:val="Phngmcinhcuaoanvn"/>
    <w:link w:val="ThnVnban"/>
    <w:uiPriority w:val="99"/>
    <w:rsid w:val="00592A2F"/>
    <w:rPr>
      <w:rFonts w:ascii="Times New Roman" w:eastAsia="Times New Roman" w:hAnsi="Times New Roman" w:cs="Times New Roman"/>
      <w:sz w:val="26"/>
      <w:szCs w:val="26"/>
      <w:lang w:val="vi"/>
    </w:rPr>
  </w:style>
  <w:style w:type="paragraph" w:styleId="oancuaDanhsach">
    <w:name w:val="List Paragraph"/>
    <w:aliases w:val="Norm,Nga 3,List Paragraph1,Đoạn của Danh sách,List Paragraph11,Paragraph,liet ke,List Paragraph 1,List para,Citation List,본문(내용),List Paragraph (numbered (a)),Colorful List - Accent 11,Gạch đầu dòng,ko,ADB paragraph numbering"/>
    <w:basedOn w:val="Binhthng"/>
    <w:link w:val="oancuaDanhsachChar"/>
    <w:uiPriority w:val="34"/>
    <w:qFormat/>
    <w:rsid w:val="00592A2F"/>
    <w:pPr>
      <w:widowControl w:val="0"/>
      <w:autoSpaceDE w:val="0"/>
      <w:autoSpaceDN w:val="0"/>
      <w:spacing w:line="252" w:lineRule="exact"/>
      <w:ind w:left="416" w:hanging="119"/>
    </w:pPr>
    <w:rPr>
      <w:sz w:val="22"/>
      <w:szCs w:val="22"/>
      <w:lang w:val="vi"/>
    </w:rPr>
  </w:style>
  <w:style w:type="paragraph" w:styleId="utrang">
    <w:name w:val="header"/>
    <w:basedOn w:val="Binhthng"/>
    <w:link w:val="utrangChar"/>
    <w:uiPriority w:val="99"/>
    <w:unhideWhenUsed/>
    <w:rsid w:val="00592A2F"/>
    <w:pPr>
      <w:tabs>
        <w:tab w:val="center" w:pos="4680"/>
        <w:tab w:val="right" w:pos="9360"/>
      </w:tabs>
    </w:pPr>
  </w:style>
  <w:style w:type="character" w:customStyle="1" w:styleId="utrangChar">
    <w:name w:val="Đầu trang Char"/>
    <w:basedOn w:val="Phngmcinhcuaoanvn"/>
    <w:link w:val="utrang"/>
    <w:uiPriority w:val="99"/>
    <w:rsid w:val="00592A2F"/>
    <w:rPr>
      <w:rFonts w:ascii="Times New Roman" w:eastAsia="Times New Roman" w:hAnsi="Times New Roman" w:cs="Times New Roman"/>
      <w:sz w:val="26"/>
      <w:szCs w:val="26"/>
    </w:rPr>
  </w:style>
  <w:style w:type="paragraph" w:styleId="Chntrang">
    <w:name w:val="footer"/>
    <w:basedOn w:val="Binhthng"/>
    <w:link w:val="ChntrangChar"/>
    <w:uiPriority w:val="99"/>
    <w:unhideWhenUsed/>
    <w:rsid w:val="00592A2F"/>
    <w:pPr>
      <w:tabs>
        <w:tab w:val="center" w:pos="4680"/>
        <w:tab w:val="right" w:pos="9360"/>
      </w:tabs>
    </w:pPr>
  </w:style>
  <w:style w:type="character" w:customStyle="1" w:styleId="ChntrangChar">
    <w:name w:val="Chân trang Char"/>
    <w:basedOn w:val="Phngmcinhcuaoanvn"/>
    <w:link w:val="Chntrang"/>
    <w:uiPriority w:val="99"/>
    <w:rsid w:val="00592A2F"/>
    <w:rPr>
      <w:rFonts w:ascii="Times New Roman" w:eastAsia="Times New Roman" w:hAnsi="Times New Roman" w:cs="Times New Roman"/>
      <w:sz w:val="26"/>
      <w:szCs w:val="26"/>
    </w:rPr>
  </w:style>
  <w:style w:type="table" w:styleId="LiBang">
    <w:name w:val="Table Grid"/>
    <w:basedOn w:val="BangThngthng"/>
    <w:uiPriority w:val="59"/>
    <w:rsid w:val="004905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ancuaDanhsachChar">
    <w:name w:val="Đoạn của Danh sách Char"/>
    <w:aliases w:val="Norm Char,Nga 3 Char,List Paragraph1 Char,Đoạn của Danh sách Char,List Paragraph11 Char,Paragraph Char,liet ke Char,List Paragraph 1 Char,List para Char,Citation List Char,본문(내용) Char,List Paragraph (numbered (a)) Char,ko Char"/>
    <w:link w:val="oancuaDanhsach"/>
    <w:uiPriority w:val="34"/>
    <w:qFormat/>
    <w:locked/>
    <w:rsid w:val="00B7707B"/>
    <w:rPr>
      <w:rFonts w:ascii="Times New Roman" w:eastAsia="Times New Roman" w:hAnsi="Times New Roman" w:cs="Times New Roman"/>
      <w:lang w:val="vi"/>
    </w:rPr>
  </w:style>
  <w:style w:type="character" w:customStyle="1" w:styleId="text">
    <w:name w:val="text"/>
    <w:basedOn w:val="Phngmcinhcuaoanvn"/>
    <w:rsid w:val="00EB007E"/>
  </w:style>
  <w:style w:type="character" w:customStyle="1" w:styleId="card-send-timesendtime">
    <w:name w:val="card-send-time__sendtime"/>
    <w:basedOn w:val="Phngmcinhcuaoanvn"/>
    <w:rsid w:val="00EB007E"/>
  </w:style>
  <w:style w:type="paragraph" w:customStyle="1" w:styleId="chat-box-toolbar-item">
    <w:name w:val="chat-box-toolbar-item"/>
    <w:basedOn w:val="Binhthng"/>
    <w:rsid w:val="00EB007E"/>
    <w:pPr>
      <w:spacing w:before="100" w:beforeAutospacing="1" w:after="100" w:afterAutospacing="1"/>
    </w:pPr>
    <w:rPr>
      <w:sz w:val="24"/>
      <w:szCs w:val="24"/>
      <w:lang w:val="vi-VN" w:eastAsia="vi-VN"/>
    </w:rPr>
  </w:style>
  <w:style w:type="character" w:styleId="Manh">
    <w:name w:val="Strong"/>
    <w:basedOn w:val="Phngmcinhcuaoanvn"/>
    <w:uiPriority w:val="22"/>
    <w:qFormat/>
    <w:rsid w:val="006B1E38"/>
    <w:rPr>
      <w:b/>
      <w:bCs/>
    </w:rPr>
  </w:style>
  <w:style w:type="character" w:customStyle="1" w:styleId="u3Char">
    <w:name w:val="Đầu đề 3 Char"/>
    <w:basedOn w:val="Phngmcinhcuaoanvn"/>
    <w:link w:val="u3"/>
    <w:uiPriority w:val="9"/>
    <w:semiHidden/>
    <w:rsid w:val="000464A0"/>
    <w:rPr>
      <w:rFonts w:asciiTheme="majorHAnsi" w:eastAsiaTheme="majorEastAsia" w:hAnsiTheme="majorHAnsi" w:cstheme="majorBidi"/>
      <w:color w:val="243F60" w:themeColor="accent1" w:themeShade="7F"/>
      <w:sz w:val="24"/>
      <w:szCs w:val="24"/>
    </w:rPr>
  </w:style>
  <w:style w:type="paragraph" w:styleId="ThngthngWeb">
    <w:name w:val="Normal (Web)"/>
    <w:basedOn w:val="Binhthng"/>
    <w:uiPriority w:val="99"/>
    <w:semiHidden/>
    <w:unhideWhenUsed/>
    <w:rsid w:val="000464A0"/>
    <w:pPr>
      <w:spacing w:before="100" w:beforeAutospacing="1" w:after="100" w:afterAutospacing="1"/>
    </w:pPr>
    <w:rPr>
      <w:sz w:val="24"/>
      <w:szCs w:val="24"/>
      <w:lang w:val="vi-VN" w:eastAsia="vi-VN"/>
    </w:rPr>
  </w:style>
  <w:style w:type="paragraph" w:customStyle="1" w:styleId="isselectedend">
    <w:name w:val="isselectedend"/>
    <w:basedOn w:val="Binhthng"/>
    <w:rsid w:val="00F25F00"/>
    <w:pPr>
      <w:spacing w:before="100" w:beforeAutospacing="1" w:after="100" w:afterAutospacing="1"/>
    </w:pPr>
    <w:rPr>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42424">
      <w:bodyDiv w:val="1"/>
      <w:marLeft w:val="0"/>
      <w:marRight w:val="0"/>
      <w:marTop w:val="0"/>
      <w:marBottom w:val="0"/>
      <w:divBdr>
        <w:top w:val="none" w:sz="0" w:space="0" w:color="auto"/>
        <w:left w:val="none" w:sz="0" w:space="0" w:color="auto"/>
        <w:bottom w:val="none" w:sz="0" w:space="0" w:color="auto"/>
        <w:right w:val="none" w:sz="0" w:space="0" w:color="auto"/>
      </w:divBdr>
      <w:divsChild>
        <w:div w:id="132910728">
          <w:marLeft w:val="0"/>
          <w:marRight w:val="0"/>
          <w:marTop w:val="0"/>
          <w:marBottom w:val="0"/>
          <w:divBdr>
            <w:top w:val="none" w:sz="0" w:space="0" w:color="auto"/>
            <w:left w:val="none" w:sz="0" w:space="0" w:color="auto"/>
            <w:bottom w:val="none" w:sz="0" w:space="0" w:color="auto"/>
            <w:right w:val="none" w:sz="0" w:space="0" w:color="auto"/>
          </w:divBdr>
          <w:divsChild>
            <w:div w:id="1735884282">
              <w:marLeft w:val="0"/>
              <w:marRight w:val="0"/>
              <w:marTop w:val="0"/>
              <w:marBottom w:val="0"/>
              <w:divBdr>
                <w:top w:val="none" w:sz="0" w:space="0" w:color="auto"/>
                <w:left w:val="none" w:sz="0" w:space="0" w:color="auto"/>
                <w:bottom w:val="none" w:sz="0" w:space="0" w:color="auto"/>
                <w:right w:val="none" w:sz="0" w:space="0" w:color="auto"/>
              </w:divBdr>
              <w:divsChild>
                <w:div w:id="48096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9124">
      <w:bodyDiv w:val="1"/>
      <w:marLeft w:val="0"/>
      <w:marRight w:val="0"/>
      <w:marTop w:val="0"/>
      <w:marBottom w:val="0"/>
      <w:divBdr>
        <w:top w:val="none" w:sz="0" w:space="0" w:color="auto"/>
        <w:left w:val="none" w:sz="0" w:space="0" w:color="auto"/>
        <w:bottom w:val="none" w:sz="0" w:space="0" w:color="auto"/>
        <w:right w:val="none" w:sz="0" w:space="0" w:color="auto"/>
      </w:divBdr>
    </w:div>
    <w:div w:id="866258199">
      <w:bodyDiv w:val="1"/>
      <w:marLeft w:val="0"/>
      <w:marRight w:val="0"/>
      <w:marTop w:val="0"/>
      <w:marBottom w:val="0"/>
      <w:divBdr>
        <w:top w:val="none" w:sz="0" w:space="0" w:color="auto"/>
        <w:left w:val="none" w:sz="0" w:space="0" w:color="auto"/>
        <w:bottom w:val="none" w:sz="0" w:space="0" w:color="auto"/>
        <w:right w:val="none" w:sz="0" w:space="0" w:color="auto"/>
      </w:divBdr>
    </w:div>
    <w:div w:id="1042945242">
      <w:bodyDiv w:val="1"/>
      <w:marLeft w:val="0"/>
      <w:marRight w:val="0"/>
      <w:marTop w:val="0"/>
      <w:marBottom w:val="0"/>
      <w:divBdr>
        <w:top w:val="none" w:sz="0" w:space="0" w:color="auto"/>
        <w:left w:val="none" w:sz="0" w:space="0" w:color="auto"/>
        <w:bottom w:val="none" w:sz="0" w:space="0" w:color="auto"/>
        <w:right w:val="none" w:sz="0" w:space="0" w:color="auto"/>
      </w:divBdr>
    </w:div>
    <w:div w:id="1104378286">
      <w:bodyDiv w:val="1"/>
      <w:marLeft w:val="0"/>
      <w:marRight w:val="0"/>
      <w:marTop w:val="0"/>
      <w:marBottom w:val="0"/>
      <w:divBdr>
        <w:top w:val="none" w:sz="0" w:space="0" w:color="auto"/>
        <w:left w:val="none" w:sz="0" w:space="0" w:color="auto"/>
        <w:bottom w:val="none" w:sz="0" w:space="0" w:color="auto"/>
        <w:right w:val="none" w:sz="0" w:space="0" w:color="auto"/>
      </w:divBdr>
    </w:div>
    <w:div w:id="1231690013">
      <w:bodyDiv w:val="1"/>
      <w:marLeft w:val="0"/>
      <w:marRight w:val="0"/>
      <w:marTop w:val="0"/>
      <w:marBottom w:val="0"/>
      <w:divBdr>
        <w:top w:val="none" w:sz="0" w:space="0" w:color="auto"/>
        <w:left w:val="none" w:sz="0" w:space="0" w:color="auto"/>
        <w:bottom w:val="none" w:sz="0" w:space="0" w:color="auto"/>
        <w:right w:val="none" w:sz="0" w:space="0" w:color="auto"/>
      </w:divBdr>
      <w:divsChild>
        <w:div w:id="1904753563">
          <w:marLeft w:val="0"/>
          <w:marRight w:val="0"/>
          <w:marTop w:val="0"/>
          <w:marBottom w:val="0"/>
          <w:divBdr>
            <w:top w:val="none" w:sz="0" w:space="0" w:color="auto"/>
            <w:left w:val="none" w:sz="0" w:space="0" w:color="auto"/>
            <w:bottom w:val="none" w:sz="0" w:space="0" w:color="auto"/>
            <w:right w:val="none" w:sz="0" w:space="0" w:color="auto"/>
          </w:divBdr>
          <w:divsChild>
            <w:div w:id="1645042911">
              <w:marLeft w:val="0"/>
              <w:marRight w:val="0"/>
              <w:marTop w:val="0"/>
              <w:marBottom w:val="0"/>
              <w:divBdr>
                <w:top w:val="none" w:sz="0" w:space="0" w:color="auto"/>
                <w:left w:val="none" w:sz="0" w:space="0" w:color="auto"/>
                <w:bottom w:val="none" w:sz="0" w:space="0" w:color="auto"/>
                <w:right w:val="none" w:sz="0" w:space="0" w:color="auto"/>
              </w:divBdr>
              <w:divsChild>
                <w:div w:id="1930384309">
                  <w:marLeft w:val="0"/>
                  <w:marRight w:val="0"/>
                  <w:marTop w:val="0"/>
                  <w:marBottom w:val="0"/>
                  <w:divBdr>
                    <w:top w:val="none" w:sz="0" w:space="0" w:color="auto"/>
                    <w:left w:val="none" w:sz="0" w:space="0" w:color="auto"/>
                    <w:bottom w:val="none" w:sz="0" w:space="0" w:color="auto"/>
                    <w:right w:val="none" w:sz="0" w:space="0" w:color="auto"/>
                  </w:divBdr>
                  <w:divsChild>
                    <w:div w:id="1388802963">
                      <w:marLeft w:val="0"/>
                      <w:marRight w:val="-105"/>
                      <w:marTop w:val="0"/>
                      <w:marBottom w:val="0"/>
                      <w:divBdr>
                        <w:top w:val="none" w:sz="0" w:space="0" w:color="auto"/>
                        <w:left w:val="none" w:sz="0" w:space="0" w:color="auto"/>
                        <w:bottom w:val="none" w:sz="0" w:space="0" w:color="auto"/>
                        <w:right w:val="none" w:sz="0" w:space="0" w:color="auto"/>
                      </w:divBdr>
                      <w:divsChild>
                        <w:div w:id="179392790">
                          <w:marLeft w:val="0"/>
                          <w:marRight w:val="0"/>
                          <w:marTop w:val="0"/>
                          <w:marBottom w:val="0"/>
                          <w:divBdr>
                            <w:top w:val="none" w:sz="0" w:space="0" w:color="auto"/>
                            <w:left w:val="none" w:sz="0" w:space="0" w:color="auto"/>
                            <w:bottom w:val="none" w:sz="0" w:space="0" w:color="auto"/>
                            <w:right w:val="none" w:sz="0" w:space="0" w:color="auto"/>
                          </w:divBdr>
                          <w:divsChild>
                            <w:div w:id="431123594">
                              <w:marLeft w:val="0"/>
                              <w:marRight w:val="0"/>
                              <w:marTop w:val="0"/>
                              <w:marBottom w:val="0"/>
                              <w:divBdr>
                                <w:top w:val="none" w:sz="0" w:space="0" w:color="auto"/>
                                <w:left w:val="none" w:sz="0" w:space="0" w:color="auto"/>
                                <w:bottom w:val="none" w:sz="0" w:space="0" w:color="auto"/>
                                <w:right w:val="none" w:sz="0" w:space="0" w:color="auto"/>
                              </w:divBdr>
                              <w:divsChild>
                                <w:div w:id="1037509919">
                                  <w:marLeft w:val="0"/>
                                  <w:marRight w:val="0"/>
                                  <w:marTop w:val="0"/>
                                  <w:marBottom w:val="0"/>
                                  <w:divBdr>
                                    <w:top w:val="none" w:sz="0" w:space="0" w:color="auto"/>
                                    <w:left w:val="none" w:sz="0" w:space="0" w:color="auto"/>
                                    <w:bottom w:val="none" w:sz="0" w:space="0" w:color="auto"/>
                                    <w:right w:val="none" w:sz="0" w:space="0" w:color="auto"/>
                                  </w:divBdr>
                                  <w:divsChild>
                                    <w:div w:id="1519468797">
                                      <w:marLeft w:val="750"/>
                                      <w:marRight w:val="0"/>
                                      <w:marTop w:val="0"/>
                                      <w:marBottom w:val="0"/>
                                      <w:divBdr>
                                        <w:top w:val="none" w:sz="0" w:space="0" w:color="auto"/>
                                        <w:left w:val="none" w:sz="0" w:space="0" w:color="auto"/>
                                        <w:bottom w:val="none" w:sz="0" w:space="0" w:color="auto"/>
                                        <w:right w:val="none" w:sz="0" w:space="0" w:color="auto"/>
                                      </w:divBdr>
                                      <w:divsChild>
                                        <w:div w:id="1282690395">
                                          <w:marLeft w:val="0"/>
                                          <w:marRight w:val="0"/>
                                          <w:marTop w:val="0"/>
                                          <w:marBottom w:val="0"/>
                                          <w:divBdr>
                                            <w:top w:val="none" w:sz="0" w:space="0" w:color="auto"/>
                                            <w:left w:val="none" w:sz="0" w:space="0" w:color="auto"/>
                                            <w:bottom w:val="none" w:sz="0" w:space="0" w:color="auto"/>
                                            <w:right w:val="none" w:sz="0" w:space="0" w:color="auto"/>
                                          </w:divBdr>
                                          <w:divsChild>
                                            <w:div w:id="1061363119">
                                              <w:marLeft w:val="0"/>
                                              <w:marRight w:val="0"/>
                                              <w:marTop w:val="0"/>
                                              <w:marBottom w:val="0"/>
                                              <w:divBdr>
                                                <w:top w:val="none" w:sz="0" w:space="0" w:color="auto"/>
                                                <w:left w:val="none" w:sz="0" w:space="0" w:color="auto"/>
                                                <w:bottom w:val="none" w:sz="0" w:space="0" w:color="auto"/>
                                                <w:right w:val="none" w:sz="0" w:space="0" w:color="auto"/>
                                              </w:divBdr>
                                              <w:divsChild>
                                                <w:div w:id="1819684038">
                                                  <w:marLeft w:val="0"/>
                                                  <w:marRight w:val="0"/>
                                                  <w:marTop w:val="0"/>
                                                  <w:marBottom w:val="0"/>
                                                  <w:divBdr>
                                                    <w:top w:val="none" w:sz="0" w:space="0" w:color="auto"/>
                                                    <w:left w:val="none" w:sz="0" w:space="0" w:color="auto"/>
                                                    <w:bottom w:val="none" w:sz="0" w:space="0" w:color="auto"/>
                                                    <w:right w:val="none" w:sz="0" w:space="0" w:color="auto"/>
                                                  </w:divBdr>
                                                  <w:divsChild>
                                                    <w:div w:id="1345790774">
                                                      <w:marLeft w:val="0"/>
                                                      <w:marRight w:val="0"/>
                                                      <w:marTop w:val="0"/>
                                                      <w:marBottom w:val="0"/>
                                                      <w:divBdr>
                                                        <w:top w:val="none" w:sz="0" w:space="0" w:color="auto"/>
                                                        <w:left w:val="none" w:sz="0" w:space="0" w:color="auto"/>
                                                        <w:bottom w:val="none" w:sz="0" w:space="0" w:color="auto"/>
                                                        <w:right w:val="none" w:sz="0" w:space="0" w:color="auto"/>
                                                      </w:divBdr>
                                                      <w:divsChild>
                                                        <w:div w:id="965625556">
                                                          <w:marLeft w:val="0"/>
                                                          <w:marRight w:val="0"/>
                                                          <w:marTop w:val="0"/>
                                                          <w:marBottom w:val="0"/>
                                                          <w:divBdr>
                                                            <w:top w:val="none" w:sz="0" w:space="0" w:color="auto"/>
                                                            <w:left w:val="none" w:sz="0" w:space="0" w:color="auto"/>
                                                            <w:bottom w:val="none" w:sz="0" w:space="0" w:color="auto"/>
                                                            <w:right w:val="none" w:sz="0" w:space="0" w:color="auto"/>
                                                          </w:divBdr>
                                                          <w:divsChild>
                                                            <w:div w:id="1039554681">
                                                              <w:marLeft w:val="0"/>
                                                              <w:marRight w:val="0"/>
                                                              <w:marTop w:val="0"/>
                                                              <w:marBottom w:val="0"/>
                                                              <w:divBdr>
                                                                <w:top w:val="none" w:sz="0" w:space="0" w:color="auto"/>
                                                                <w:left w:val="none" w:sz="0" w:space="0" w:color="auto"/>
                                                                <w:bottom w:val="none" w:sz="0" w:space="0" w:color="auto"/>
                                                                <w:right w:val="none" w:sz="0" w:space="0" w:color="auto"/>
                                                              </w:divBdr>
                                                              <w:divsChild>
                                                                <w:div w:id="1027100618">
                                                                  <w:marLeft w:val="0"/>
                                                                  <w:marRight w:val="0"/>
                                                                  <w:marTop w:val="0"/>
                                                                  <w:marBottom w:val="0"/>
                                                                  <w:divBdr>
                                                                    <w:top w:val="none" w:sz="0" w:space="0" w:color="auto"/>
                                                                    <w:left w:val="none" w:sz="0" w:space="0" w:color="auto"/>
                                                                    <w:bottom w:val="none" w:sz="0" w:space="0" w:color="auto"/>
                                                                    <w:right w:val="none" w:sz="0" w:space="0" w:color="auto"/>
                                                                  </w:divBdr>
                                                                  <w:divsChild>
                                                                    <w:div w:id="158983">
                                                                      <w:marLeft w:val="0"/>
                                                                      <w:marRight w:val="0"/>
                                                                      <w:marTop w:val="0"/>
                                                                      <w:marBottom w:val="0"/>
                                                                      <w:divBdr>
                                                                        <w:top w:val="none" w:sz="0" w:space="0" w:color="auto"/>
                                                                        <w:left w:val="none" w:sz="0" w:space="0" w:color="auto"/>
                                                                        <w:bottom w:val="none" w:sz="0" w:space="0" w:color="auto"/>
                                                                        <w:right w:val="none" w:sz="0" w:space="0" w:color="auto"/>
                                                                      </w:divBdr>
                                                                      <w:divsChild>
                                                                        <w:div w:id="374163821">
                                                                          <w:marLeft w:val="0"/>
                                                                          <w:marRight w:val="0"/>
                                                                          <w:marTop w:val="0"/>
                                                                          <w:marBottom w:val="0"/>
                                                                          <w:divBdr>
                                                                            <w:top w:val="none" w:sz="0" w:space="0" w:color="auto"/>
                                                                            <w:left w:val="none" w:sz="0" w:space="0" w:color="auto"/>
                                                                            <w:bottom w:val="none" w:sz="0" w:space="0" w:color="auto"/>
                                                                            <w:right w:val="none" w:sz="0" w:space="0" w:color="auto"/>
                                                                          </w:divBdr>
                                                                          <w:divsChild>
                                                                            <w:div w:id="67634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7089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986938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761697">
          <w:marLeft w:val="0"/>
          <w:marRight w:val="0"/>
          <w:marTop w:val="0"/>
          <w:marBottom w:val="0"/>
          <w:divBdr>
            <w:top w:val="none" w:sz="0" w:space="0" w:color="auto"/>
            <w:left w:val="none" w:sz="0" w:space="0" w:color="auto"/>
            <w:bottom w:val="none" w:sz="0" w:space="0" w:color="auto"/>
            <w:right w:val="none" w:sz="0" w:space="0" w:color="auto"/>
          </w:divBdr>
          <w:divsChild>
            <w:div w:id="75368928">
              <w:marLeft w:val="0"/>
              <w:marRight w:val="0"/>
              <w:marTop w:val="0"/>
              <w:marBottom w:val="0"/>
              <w:divBdr>
                <w:top w:val="none" w:sz="0" w:space="0" w:color="auto"/>
                <w:left w:val="none" w:sz="0" w:space="0" w:color="auto"/>
                <w:bottom w:val="none" w:sz="0" w:space="0" w:color="auto"/>
                <w:right w:val="none" w:sz="0" w:space="0" w:color="auto"/>
              </w:divBdr>
              <w:divsChild>
                <w:div w:id="131865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375113">
      <w:bodyDiv w:val="1"/>
      <w:marLeft w:val="0"/>
      <w:marRight w:val="0"/>
      <w:marTop w:val="0"/>
      <w:marBottom w:val="0"/>
      <w:divBdr>
        <w:top w:val="none" w:sz="0" w:space="0" w:color="auto"/>
        <w:left w:val="none" w:sz="0" w:space="0" w:color="auto"/>
        <w:bottom w:val="none" w:sz="0" w:space="0" w:color="auto"/>
        <w:right w:val="none" w:sz="0" w:space="0" w:color="auto"/>
      </w:divBdr>
    </w:div>
    <w:div w:id="1346437887">
      <w:bodyDiv w:val="1"/>
      <w:marLeft w:val="0"/>
      <w:marRight w:val="0"/>
      <w:marTop w:val="0"/>
      <w:marBottom w:val="0"/>
      <w:divBdr>
        <w:top w:val="none" w:sz="0" w:space="0" w:color="auto"/>
        <w:left w:val="none" w:sz="0" w:space="0" w:color="auto"/>
        <w:bottom w:val="none" w:sz="0" w:space="0" w:color="auto"/>
        <w:right w:val="none" w:sz="0" w:space="0" w:color="auto"/>
      </w:divBdr>
    </w:div>
    <w:div w:id="1376731808">
      <w:bodyDiv w:val="1"/>
      <w:marLeft w:val="0"/>
      <w:marRight w:val="0"/>
      <w:marTop w:val="0"/>
      <w:marBottom w:val="0"/>
      <w:divBdr>
        <w:top w:val="none" w:sz="0" w:space="0" w:color="auto"/>
        <w:left w:val="none" w:sz="0" w:space="0" w:color="auto"/>
        <w:bottom w:val="none" w:sz="0" w:space="0" w:color="auto"/>
        <w:right w:val="none" w:sz="0" w:space="0" w:color="auto"/>
      </w:divBdr>
    </w:div>
    <w:div w:id="1455830910">
      <w:bodyDiv w:val="1"/>
      <w:marLeft w:val="0"/>
      <w:marRight w:val="0"/>
      <w:marTop w:val="0"/>
      <w:marBottom w:val="0"/>
      <w:divBdr>
        <w:top w:val="none" w:sz="0" w:space="0" w:color="auto"/>
        <w:left w:val="none" w:sz="0" w:space="0" w:color="auto"/>
        <w:bottom w:val="none" w:sz="0" w:space="0" w:color="auto"/>
        <w:right w:val="none" w:sz="0" w:space="0" w:color="auto"/>
      </w:divBdr>
    </w:div>
    <w:div w:id="1546673180">
      <w:bodyDiv w:val="1"/>
      <w:marLeft w:val="0"/>
      <w:marRight w:val="0"/>
      <w:marTop w:val="0"/>
      <w:marBottom w:val="0"/>
      <w:divBdr>
        <w:top w:val="none" w:sz="0" w:space="0" w:color="auto"/>
        <w:left w:val="none" w:sz="0" w:space="0" w:color="auto"/>
        <w:bottom w:val="none" w:sz="0" w:space="0" w:color="auto"/>
        <w:right w:val="none" w:sz="0" w:space="0" w:color="auto"/>
      </w:divBdr>
    </w:div>
    <w:div w:id="1658219160">
      <w:bodyDiv w:val="1"/>
      <w:marLeft w:val="0"/>
      <w:marRight w:val="0"/>
      <w:marTop w:val="0"/>
      <w:marBottom w:val="0"/>
      <w:divBdr>
        <w:top w:val="none" w:sz="0" w:space="0" w:color="auto"/>
        <w:left w:val="none" w:sz="0" w:space="0" w:color="auto"/>
        <w:bottom w:val="none" w:sz="0" w:space="0" w:color="auto"/>
        <w:right w:val="none" w:sz="0" w:space="0" w:color="auto"/>
      </w:divBdr>
    </w:div>
    <w:div w:id="1838963258">
      <w:bodyDiv w:val="1"/>
      <w:marLeft w:val="0"/>
      <w:marRight w:val="0"/>
      <w:marTop w:val="0"/>
      <w:marBottom w:val="0"/>
      <w:divBdr>
        <w:top w:val="none" w:sz="0" w:space="0" w:color="auto"/>
        <w:left w:val="none" w:sz="0" w:space="0" w:color="auto"/>
        <w:bottom w:val="none" w:sz="0" w:space="0" w:color="auto"/>
        <w:right w:val="none" w:sz="0" w:space="0" w:color="auto"/>
      </w:divBdr>
    </w:div>
    <w:div w:id="1882471701">
      <w:bodyDiv w:val="1"/>
      <w:marLeft w:val="0"/>
      <w:marRight w:val="0"/>
      <w:marTop w:val="0"/>
      <w:marBottom w:val="0"/>
      <w:divBdr>
        <w:top w:val="none" w:sz="0" w:space="0" w:color="auto"/>
        <w:left w:val="none" w:sz="0" w:space="0" w:color="auto"/>
        <w:bottom w:val="none" w:sz="0" w:space="0" w:color="auto"/>
        <w:right w:val="none" w:sz="0" w:space="0" w:color="auto"/>
      </w:divBdr>
    </w:div>
    <w:div w:id="1927494847">
      <w:bodyDiv w:val="1"/>
      <w:marLeft w:val="0"/>
      <w:marRight w:val="0"/>
      <w:marTop w:val="0"/>
      <w:marBottom w:val="0"/>
      <w:divBdr>
        <w:top w:val="none" w:sz="0" w:space="0" w:color="auto"/>
        <w:left w:val="none" w:sz="0" w:space="0" w:color="auto"/>
        <w:bottom w:val="none" w:sz="0" w:space="0" w:color="auto"/>
        <w:right w:val="none" w:sz="0" w:space="0" w:color="auto"/>
      </w:divBdr>
      <w:divsChild>
        <w:div w:id="549221203">
          <w:marLeft w:val="0"/>
          <w:marRight w:val="0"/>
          <w:marTop w:val="0"/>
          <w:marBottom w:val="0"/>
          <w:divBdr>
            <w:top w:val="none" w:sz="0" w:space="0" w:color="auto"/>
            <w:left w:val="none" w:sz="0" w:space="0" w:color="auto"/>
            <w:bottom w:val="none" w:sz="0" w:space="0" w:color="auto"/>
            <w:right w:val="none" w:sz="0" w:space="0" w:color="auto"/>
          </w:divBdr>
        </w:div>
        <w:div w:id="1337616881">
          <w:marLeft w:val="0"/>
          <w:marRight w:val="0"/>
          <w:marTop w:val="0"/>
          <w:marBottom w:val="0"/>
          <w:divBdr>
            <w:top w:val="none" w:sz="0" w:space="0" w:color="auto"/>
            <w:left w:val="none" w:sz="0" w:space="0" w:color="auto"/>
            <w:bottom w:val="none" w:sz="0" w:space="0" w:color="auto"/>
            <w:right w:val="none" w:sz="0" w:space="0" w:color="auto"/>
          </w:divBdr>
        </w:div>
      </w:divsChild>
    </w:div>
    <w:div w:id="1935238522">
      <w:bodyDiv w:val="1"/>
      <w:marLeft w:val="0"/>
      <w:marRight w:val="0"/>
      <w:marTop w:val="0"/>
      <w:marBottom w:val="0"/>
      <w:divBdr>
        <w:top w:val="none" w:sz="0" w:space="0" w:color="auto"/>
        <w:left w:val="none" w:sz="0" w:space="0" w:color="auto"/>
        <w:bottom w:val="none" w:sz="0" w:space="0" w:color="auto"/>
        <w:right w:val="none" w:sz="0" w:space="0" w:color="auto"/>
      </w:divBdr>
    </w:div>
    <w:div w:id="1951278693">
      <w:bodyDiv w:val="1"/>
      <w:marLeft w:val="0"/>
      <w:marRight w:val="0"/>
      <w:marTop w:val="0"/>
      <w:marBottom w:val="0"/>
      <w:divBdr>
        <w:top w:val="none" w:sz="0" w:space="0" w:color="auto"/>
        <w:left w:val="none" w:sz="0" w:space="0" w:color="auto"/>
        <w:bottom w:val="none" w:sz="0" w:space="0" w:color="auto"/>
        <w:right w:val="none" w:sz="0" w:space="0" w:color="auto"/>
      </w:divBdr>
    </w:div>
    <w:div w:id="1961498174">
      <w:bodyDiv w:val="1"/>
      <w:marLeft w:val="0"/>
      <w:marRight w:val="0"/>
      <w:marTop w:val="0"/>
      <w:marBottom w:val="0"/>
      <w:divBdr>
        <w:top w:val="none" w:sz="0" w:space="0" w:color="auto"/>
        <w:left w:val="none" w:sz="0" w:space="0" w:color="auto"/>
        <w:bottom w:val="none" w:sz="0" w:space="0" w:color="auto"/>
        <w:right w:val="none" w:sz="0" w:space="0" w:color="auto"/>
      </w:divBdr>
    </w:div>
    <w:div w:id="2132551652">
      <w:bodyDiv w:val="1"/>
      <w:marLeft w:val="0"/>
      <w:marRight w:val="0"/>
      <w:marTop w:val="0"/>
      <w:marBottom w:val="0"/>
      <w:divBdr>
        <w:top w:val="none" w:sz="0" w:space="0" w:color="auto"/>
        <w:left w:val="none" w:sz="0" w:space="0" w:color="auto"/>
        <w:bottom w:val="none" w:sz="0" w:space="0" w:color="auto"/>
        <w:right w:val="none" w:sz="0" w:space="0" w:color="auto"/>
      </w:divBdr>
    </w:div>
    <w:div w:id="214060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tturhm@gmail.com" TargetMode="External"/><Relationship Id="rId3" Type="http://schemas.openxmlformats.org/officeDocument/2006/relationships/settings" Target="settings.xml"/><Relationship Id="rId7" Type="http://schemas.openxmlformats.org/officeDocument/2006/relationships/hyperlink" Target="mailto:vatturhm@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1262</TotalTime>
  <Pages>8</Pages>
  <Words>1982</Words>
  <Characters>11301</Characters>
  <Application>Microsoft Office Word</Application>
  <DocSecurity>0</DocSecurity>
  <Lines>94</Lines>
  <Paragraphs>26</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Mai</dc:creator>
  <cp:lastModifiedBy>vattu2</cp:lastModifiedBy>
  <cp:revision>59</cp:revision>
  <cp:lastPrinted>2026-06-20T02:27:00Z</cp:lastPrinted>
  <dcterms:created xsi:type="dcterms:W3CDTF">2026-06-11T01:33:00Z</dcterms:created>
  <dcterms:modified xsi:type="dcterms:W3CDTF">2026-06-22T03:42:00Z</dcterms:modified>
</cp:coreProperties>
</file>