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16D" w:rsidRDefault="000E5B6D" w:rsidP="00FA522E">
      <w:pPr>
        <w:spacing w:after="120"/>
        <w:jc w:val="center"/>
        <w:rPr>
          <w:b/>
        </w:rPr>
      </w:pPr>
      <w:r w:rsidRPr="009749B8">
        <w:rPr>
          <w:b/>
        </w:rPr>
        <w:t>Phụ lục 1</w:t>
      </w:r>
      <w:r w:rsidR="009749B8" w:rsidRPr="009749B8">
        <w:rPr>
          <w:b/>
        </w:rPr>
        <w:t>-DANH MỤC MỜI BÁO GIÁ</w:t>
      </w:r>
      <w:r w:rsidR="004D2FB2">
        <w:rPr>
          <w:b/>
        </w:rPr>
        <w:t xml:space="preserve"> </w:t>
      </w:r>
    </w:p>
    <w:p w:rsidR="000E5B6D" w:rsidRPr="009749B8" w:rsidRDefault="004D2FB2" w:rsidP="00FA522E">
      <w:pPr>
        <w:spacing w:after="120"/>
        <w:jc w:val="center"/>
        <w:rPr>
          <w:b/>
        </w:rPr>
      </w:pPr>
      <w:r>
        <w:rPr>
          <w:b/>
        </w:rPr>
        <w:t>THUỐC GENERIC</w:t>
      </w:r>
    </w:p>
    <w:p w:rsidR="006A2527" w:rsidRPr="00855343" w:rsidRDefault="006A2527" w:rsidP="006A2527">
      <w:pPr>
        <w:spacing w:after="120"/>
        <w:jc w:val="center"/>
        <w:rPr>
          <w:i/>
          <w:spacing w:val="-6"/>
        </w:rPr>
      </w:pPr>
      <w:r w:rsidRPr="00855343">
        <w:rPr>
          <w:i/>
          <w:spacing w:val="-6"/>
        </w:rPr>
        <w:t xml:space="preserve">(Đính kèm </w:t>
      </w:r>
      <w:r>
        <w:rPr>
          <w:i/>
          <w:spacing w:val="-6"/>
        </w:rPr>
        <w:t>thông báo</w:t>
      </w:r>
      <w:r w:rsidRPr="00855343">
        <w:rPr>
          <w:i/>
          <w:spacing w:val="-6"/>
        </w:rPr>
        <w:t xml:space="preserve"> số 910/TB-BVRHM, ngày 03/12/2024 của Bệnh viện Răng Hàm Mặt)</w:t>
      </w:r>
    </w:p>
    <w:p w:rsidR="000E5B6D" w:rsidRDefault="000E5B6D" w:rsidP="00FA522E">
      <w:pPr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2"/>
        <w:gridCol w:w="1778"/>
        <w:gridCol w:w="2007"/>
        <w:gridCol w:w="803"/>
        <w:gridCol w:w="917"/>
        <w:gridCol w:w="1061"/>
        <w:gridCol w:w="928"/>
        <w:gridCol w:w="706"/>
        <w:gridCol w:w="866"/>
      </w:tblGrid>
      <w:tr w:rsidR="00025C17" w:rsidRPr="00EB4E1E" w:rsidTr="00E727B5">
        <w:trPr>
          <w:cantSplit/>
          <w:trHeight w:val="300"/>
          <w:tblHeader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4E1E" w:rsidRPr="00FA522E" w:rsidRDefault="00EB4E1E" w:rsidP="00FA522E">
            <w:pPr>
              <w:jc w:val="center"/>
              <w:rPr>
                <w:rFonts w:ascii="Times New Roman Bold" w:hAnsi="Times New Roman Bold"/>
                <w:b/>
                <w:bCs/>
                <w:color w:val="000000"/>
                <w:spacing w:val="-32"/>
                <w:sz w:val="20"/>
                <w:szCs w:val="20"/>
              </w:rPr>
            </w:pPr>
            <w:r w:rsidRPr="00FA522E">
              <w:rPr>
                <w:rFonts w:ascii="Times New Roman Bold" w:hAnsi="Times New Roman Bold"/>
                <w:b/>
                <w:bCs/>
                <w:color w:val="000000"/>
                <w:spacing w:val="-32"/>
                <w:sz w:val="20"/>
                <w:szCs w:val="20"/>
              </w:rPr>
              <w:t>S TT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4E1E" w:rsidRPr="00EB4E1E" w:rsidRDefault="00EB4E1E" w:rsidP="00FA52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E1E">
              <w:rPr>
                <w:b/>
                <w:bCs/>
                <w:color w:val="000000"/>
                <w:sz w:val="20"/>
                <w:szCs w:val="20"/>
              </w:rPr>
              <w:t>Tên hoạt chất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4E1E" w:rsidRPr="00EB4E1E" w:rsidRDefault="00EB4E1E" w:rsidP="00FA52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E1E">
              <w:rPr>
                <w:b/>
                <w:bCs/>
                <w:color w:val="000000"/>
                <w:sz w:val="20"/>
                <w:szCs w:val="20"/>
              </w:rPr>
              <w:t>Nồng độ Hàm lượng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4E1E" w:rsidRPr="00EB4E1E" w:rsidRDefault="00EB4E1E" w:rsidP="00FA52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E1E">
              <w:rPr>
                <w:b/>
                <w:bCs/>
                <w:color w:val="000000"/>
                <w:sz w:val="20"/>
                <w:szCs w:val="20"/>
              </w:rPr>
              <w:t>Đường dùng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4E1E" w:rsidRPr="00EB4E1E" w:rsidRDefault="00EB4E1E" w:rsidP="00FA52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E1E">
              <w:rPr>
                <w:b/>
                <w:bCs/>
                <w:color w:val="000000"/>
                <w:sz w:val="20"/>
                <w:szCs w:val="20"/>
              </w:rPr>
              <w:t>Dạng bào chế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4E1E" w:rsidRPr="00EB4E1E" w:rsidRDefault="00EB4E1E" w:rsidP="00FA52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E1E">
              <w:rPr>
                <w:b/>
                <w:bCs/>
                <w:color w:val="000000"/>
                <w:sz w:val="20"/>
                <w:szCs w:val="20"/>
              </w:rPr>
              <w:t>Dạng trình bày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4E1E" w:rsidRPr="00EB4E1E" w:rsidRDefault="00EB4E1E" w:rsidP="00FA52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E1E">
              <w:rPr>
                <w:b/>
                <w:bCs/>
                <w:color w:val="000000"/>
                <w:sz w:val="20"/>
                <w:szCs w:val="20"/>
              </w:rPr>
              <w:t xml:space="preserve">Đơn </w:t>
            </w:r>
            <w:r w:rsidRPr="00EB4E1E">
              <w:rPr>
                <w:b/>
                <w:bCs/>
                <w:color w:val="000000"/>
                <w:sz w:val="20"/>
                <w:szCs w:val="20"/>
              </w:rPr>
              <w:br/>
              <w:t xml:space="preserve">vị </w:t>
            </w:r>
            <w:r w:rsidRPr="00EB4E1E">
              <w:rPr>
                <w:b/>
                <w:bCs/>
                <w:color w:val="000000"/>
                <w:sz w:val="20"/>
                <w:szCs w:val="20"/>
              </w:rPr>
              <w:br/>
              <w:t>tính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4E1E" w:rsidRPr="00EB4E1E" w:rsidRDefault="00EB4E1E" w:rsidP="00FA52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E1E">
              <w:rPr>
                <w:b/>
                <w:bCs/>
                <w:color w:val="000000"/>
                <w:sz w:val="20"/>
                <w:szCs w:val="20"/>
              </w:rPr>
              <w:t>Phân nhóm</w:t>
            </w:r>
            <w:r w:rsidRPr="00EB4E1E">
              <w:rPr>
                <w:b/>
                <w:bCs/>
                <w:color w:val="000000"/>
                <w:sz w:val="20"/>
                <w:szCs w:val="20"/>
              </w:rPr>
              <w:br/>
              <w:t xml:space="preserve"> kỹ thuật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4E1E" w:rsidRPr="00EB4E1E" w:rsidRDefault="00EB4E1E" w:rsidP="00FA522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E1E">
              <w:rPr>
                <w:b/>
                <w:bCs/>
                <w:color w:val="000000"/>
                <w:sz w:val="20"/>
                <w:szCs w:val="20"/>
              </w:rPr>
              <w:t>Số lượng kế hoạch</w:t>
            </w:r>
          </w:p>
        </w:tc>
      </w:tr>
      <w:tr w:rsidR="00EB4E1E" w:rsidRPr="00EB4E1E" w:rsidTr="00E727B5">
        <w:trPr>
          <w:cantSplit/>
          <w:trHeight w:val="300"/>
          <w:tblHeader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1E" w:rsidRPr="00EB4E1E" w:rsidRDefault="00EB4E1E" w:rsidP="00FA52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1E" w:rsidRPr="00EB4E1E" w:rsidRDefault="00EB4E1E" w:rsidP="00FA52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1E" w:rsidRPr="00EB4E1E" w:rsidRDefault="00EB4E1E" w:rsidP="00FA52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1E" w:rsidRPr="00EB4E1E" w:rsidRDefault="00EB4E1E" w:rsidP="00FA52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1E" w:rsidRPr="00EB4E1E" w:rsidRDefault="00EB4E1E" w:rsidP="00FA52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1E" w:rsidRPr="00EB4E1E" w:rsidRDefault="00EB4E1E" w:rsidP="00FA52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4E1E" w:rsidRPr="00EB4E1E" w:rsidRDefault="00EB4E1E" w:rsidP="00FA52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4E1E" w:rsidRPr="00EB4E1E" w:rsidRDefault="00EB4E1E" w:rsidP="00FA52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1E" w:rsidRPr="00EB4E1E" w:rsidRDefault="00EB4E1E" w:rsidP="00FA52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B4E1E" w:rsidRPr="00EB4E1E" w:rsidTr="00E727B5">
        <w:trPr>
          <w:cantSplit/>
          <w:trHeight w:val="230"/>
          <w:tblHeader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1E" w:rsidRPr="00EB4E1E" w:rsidRDefault="00EB4E1E" w:rsidP="00FA52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1E" w:rsidRPr="00EB4E1E" w:rsidRDefault="00EB4E1E" w:rsidP="00FA52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1E" w:rsidRPr="00EB4E1E" w:rsidRDefault="00EB4E1E" w:rsidP="00FA52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1E" w:rsidRPr="00EB4E1E" w:rsidRDefault="00EB4E1E" w:rsidP="00FA52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1E" w:rsidRPr="00EB4E1E" w:rsidRDefault="00EB4E1E" w:rsidP="00FA52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1E" w:rsidRPr="00EB4E1E" w:rsidRDefault="00EB4E1E" w:rsidP="00FA52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4E1E" w:rsidRPr="00EB4E1E" w:rsidRDefault="00EB4E1E" w:rsidP="00FA52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4E1E" w:rsidRPr="00EB4E1E" w:rsidRDefault="00EB4E1E" w:rsidP="00FA52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1E" w:rsidRPr="00EB4E1E" w:rsidRDefault="00EB4E1E" w:rsidP="00FA522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Amoxicilin + Acid clavulanic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1g + 0,2g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4,000</w:t>
            </w:r>
          </w:p>
        </w:tc>
      </w:tr>
      <w:tr w:rsidR="00E05206" w:rsidRPr="00EB4E1E" w:rsidTr="00E727B5">
        <w:trPr>
          <w:cantSplit/>
          <w:trHeight w:val="10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Articain hydrochlorid + Adrenalin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68mg+0,017mg/1,7ml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Dung dịch tiêm dùng trong nha khoa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Hộp 50 ống x 1,7ml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120,000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Bisoprolol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2.5mg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700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Desflurane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E05206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100%/240ml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Đường hô hấp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Khí dung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E05206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 240ml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12</w:t>
            </w:r>
          </w:p>
        </w:tc>
      </w:tr>
      <w:tr w:rsidR="00E05206" w:rsidRPr="00EB4E1E" w:rsidTr="00E727B5">
        <w:trPr>
          <w:cantSplit/>
          <w:trHeight w:val="41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Enoxaparin natri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40mg/0,4ml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 dưới 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Dung dịch tiêm  đóng sẵn trong bơm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Bơm tiêm đóng sẵn 0,4ml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Bơm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70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Ephedrin (Hydroclorid)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30mg/ml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1ml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60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Ephedrin (Hydroclorid)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30mg/10ml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10ml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Ephedrin (Hydroclorid)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10mg/</w:t>
            </w:r>
            <w:r w:rsidRPr="00EB4E1E">
              <w:rPr>
                <w:color w:val="000000"/>
                <w:sz w:val="20"/>
                <w:szCs w:val="20"/>
              </w:rPr>
              <w:t>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1ml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60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Etomidat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20mg/10ml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10ml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Fentanyl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0,1mg/2ml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2ml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12,000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Imipenem + Cilastatin natri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500mg + 500mg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</w:t>
            </w:r>
          </w:p>
        </w:tc>
      </w:tr>
      <w:tr w:rsidR="00E05206" w:rsidRPr="00EB4E1E" w:rsidTr="00E727B5">
        <w:trPr>
          <w:cantSplit/>
          <w:trHeight w:val="76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Isoflurane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100%/ 100ml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Dùng gây mê đường hô hấp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Dạng hít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 100ml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Lidocain (hydroclorid)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Dùng ngoài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phun mù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 38g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250</w:t>
            </w:r>
          </w:p>
        </w:tc>
      </w:tr>
      <w:tr w:rsidR="00E05206" w:rsidRPr="00EB4E1E" w:rsidTr="00E727B5">
        <w:trPr>
          <w:cantSplit/>
          <w:trHeight w:val="10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Lidocain hydroclorid+ Epinephrin (Adrenalin) tartrat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2% + 0,00125%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1,8ml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250,000</w:t>
            </w:r>
          </w:p>
        </w:tc>
      </w:tr>
      <w:tr w:rsidR="00E05206" w:rsidRPr="00EB4E1E" w:rsidTr="00E727B5">
        <w:trPr>
          <w:cantSplit/>
          <w:trHeight w:val="76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Medium - chain Triglicerides: Soya - bean Oil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10,0g/100ml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 truyền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Nhũ dịch tiêm truyền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chai100ml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Mepivacain hydroclorid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1,8ml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Midazolam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5mg/1ml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1ml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Morphin (Hydroclorid)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10mg/1ml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1ml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</w:t>
            </w:r>
          </w:p>
        </w:tc>
      </w:tr>
      <w:tr w:rsidR="00E05206" w:rsidRPr="00EB4E1E" w:rsidTr="00E727B5">
        <w:trPr>
          <w:cantSplit/>
          <w:trHeight w:val="70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Paracetamol (Acetaminophen)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1g/100ml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 truyền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chai/Lọ 100ml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6,000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Promethazin (Hydroclorid)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Propofol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0,5%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Lọ/Ống 20ml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Lọ/Ống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Propofol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Chai/Lọ 50ml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Chai/Lọ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Propofol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Lọ/Ống 20ml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Lọ/Ống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7,000</w:t>
            </w:r>
          </w:p>
        </w:tc>
      </w:tr>
      <w:tr w:rsidR="00E05206" w:rsidRPr="00EB4E1E" w:rsidTr="00E727B5">
        <w:trPr>
          <w:cantSplit/>
          <w:trHeight w:val="10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D0C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Rocuronium bromide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10mg/ml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Dung dịch tiêm tĩnh mạch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 5ml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Salbutamol spray (sulfat)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100mcg/liều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Đường hô hấp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Khí dung đã chia liều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 xml:space="preserve">bình xịt </w:t>
            </w:r>
            <w:r>
              <w:rPr>
                <w:color w:val="000000"/>
                <w:sz w:val="20"/>
                <w:szCs w:val="20"/>
              </w:rPr>
              <w:t>200</w:t>
            </w:r>
            <w:r w:rsidRPr="00EB4E1E">
              <w:rPr>
                <w:color w:val="000000"/>
                <w:sz w:val="20"/>
                <w:szCs w:val="20"/>
              </w:rPr>
              <w:t xml:space="preserve"> liều</w:t>
            </w:r>
            <w:r>
              <w:rPr>
                <w:color w:val="000000"/>
                <w:sz w:val="20"/>
                <w:szCs w:val="20"/>
              </w:rPr>
              <w:t xml:space="preserve"> + đầu xịt định liều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Bình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Spiramycin + Metronidazol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0,75MUI + 125mg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200,000</w:t>
            </w:r>
          </w:p>
        </w:tc>
      </w:tr>
      <w:tr w:rsidR="00E05206" w:rsidRPr="00EB4E1E" w:rsidTr="00E727B5">
        <w:trPr>
          <w:cantSplit/>
          <w:trHeight w:val="127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Succinylated gelatin (Modified fluid gelatin); Sodium clorid; Sodium hydroxid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20,0g; 3,505g; 0,68g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 truyền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 truyền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 500ml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Sufentanil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50mcg/ml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1ml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E05206" w:rsidRPr="00EB4E1E" w:rsidTr="00E727B5">
        <w:trPr>
          <w:cantSplit/>
          <w:trHeight w:val="10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Tinh bột este hóa (hydroxyetyl starch)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6% (Trọng lượng phân tử 200.000 Da)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 truyền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chai/túi 500ml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Chai/Túi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Amoxicilin + Acid clavulanic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1g + 0,2g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Amoxicilin + Acid clavulanic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875mg+125mg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35,0</w:t>
            </w:r>
            <w:r w:rsidRPr="00EB4E1E">
              <w:rPr>
                <w:color w:val="000000"/>
                <w:sz w:val="20"/>
                <w:szCs w:val="20"/>
              </w:rPr>
              <w:t>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Cefazolin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1,600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Cefotaxim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1,400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Nefopam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 truyền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1,100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Suxamethonium clorid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Tramadol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50mg/1ml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2ml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Acetylcystein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Gói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Gói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Acetylleucin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Acetylsalicylic acid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81mg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Acid amin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Thuố</w:t>
            </w:r>
            <w:r w:rsidRPr="00EB4E1E">
              <w:rPr>
                <w:color w:val="000000"/>
                <w:sz w:val="20"/>
                <w:szCs w:val="20"/>
              </w:rPr>
              <w:t>c tiêm truyền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chai/Túi 250ml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Chai/ Túi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Acid amin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Thuố</w:t>
            </w:r>
            <w:r w:rsidRPr="00EB4E1E">
              <w:rPr>
                <w:color w:val="000000"/>
                <w:sz w:val="20"/>
                <w:szCs w:val="20"/>
              </w:rPr>
              <w:t>c tiêm truyền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chai/Túi 250ml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Chai/ Túi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E05206" w:rsidRPr="00EB4E1E" w:rsidTr="00E727B5">
        <w:trPr>
          <w:cantSplit/>
          <w:trHeight w:val="6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Alpha Chymotrypsin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21 microkatal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11,000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Alumium phosphat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Hỗ</w:t>
            </w:r>
            <w:r w:rsidRPr="00EB4E1E">
              <w:rPr>
                <w:color w:val="000000"/>
                <w:sz w:val="20"/>
                <w:szCs w:val="20"/>
              </w:rPr>
              <w:t>n dịch uống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gói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Alverine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</w:t>
            </w:r>
          </w:p>
        </w:tc>
      </w:tr>
      <w:tr w:rsidR="00E05206" w:rsidRPr="00EB4E1E" w:rsidTr="00E727B5">
        <w:trPr>
          <w:cantSplit/>
          <w:trHeight w:val="117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D0C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Amiodaron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150mg/3ml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3ml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Amlodipin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Amoxicilin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250mg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bột/ cốm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Gói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1,000</w:t>
            </w:r>
          </w:p>
        </w:tc>
      </w:tr>
      <w:tr w:rsidR="00E05206" w:rsidRPr="00EB4E1E" w:rsidTr="00E727B5">
        <w:trPr>
          <w:cantSplit/>
          <w:trHeight w:val="76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Amoxicilin + Acid clavulanic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250mg+31,25mg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Bột/ cốm/ hạt pha 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gói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4,500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Amoxicilin + Acid clavulanic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500mg+125mg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221,000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Atorvastatin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Atropin sulfat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0,25mg/ml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1ml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Bacillus clausii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2x10^9 CFU(2 tỷ)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Dung dịch uống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5ml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Calci glubionat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687,5mg/5ml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Thuố</w:t>
            </w:r>
            <w:r w:rsidRPr="00EB4E1E">
              <w:rPr>
                <w:color w:val="000000"/>
                <w:sz w:val="20"/>
                <w:szCs w:val="20"/>
              </w:rPr>
              <w:t>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5ml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E05206" w:rsidRPr="00EB4E1E" w:rsidTr="00E727B5">
        <w:trPr>
          <w:cantSplit/>
          <w:trHeight w:val="106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Calci glycerophosphat + magnesi gluconat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456mg + 426mg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dung dịch 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ống/ gói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ống/ gói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Calci lactat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dung dịch 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ống/ gói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ống/ gói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Carbamazepin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Cefaclor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125mg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bột/cốm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Gói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2,100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Cefalexin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250mg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Cefalexin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71,000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Cefixim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gói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11,000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Cefpodoxim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49,200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Ceftriaxon 1g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 1g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Cetirizin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Chlorpheniramin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Cinnarizin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25mg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Ciprofloxacin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Dexamethason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4mg/ml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Dexamethason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0,5mg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200,000</w:t>
            </w:r>
          </w:p>
        </w:tc>
      </w:tr>
      <w:tr w:rsidR="00E05206" w:rsidRPr="00EB4E1E" w:rsidTr="00E727B5">
        <w:trPr>
          <w:cantSplit/>
          <w:trHeight w:val="73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Dexmedetomidine (dưới dạng Dexmedetomidine hydrochloride)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0,1mg/ml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 2ml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Diazepam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10mg/2ml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2ml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Diazepam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Diclofenac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75mg/3ml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3ml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Diosmectit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bột/cốm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Gói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</w:t>
            </w:r>
          </w:p>
        </w:tc>
      </w:tr>
      <w:tr w:rsidR="00E05206" w:rsidRPr="00EB4E1E" w:rsidTr="00E727B5">
        <w:trPr>
          <w:cantSplit/>
          <w:trHeight w:val="58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Diphenhydramin hydroclorid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10mg/ml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Eperison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34,000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Epinephrin (Adrenalin)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1mg/ml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1ml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Erythromycin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250mg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bột/ cốm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Gói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Erythromycin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Esomeprazole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7,100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Gabapentin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Glucose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 truyển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 500ml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Glucose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 truyển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 500ml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Glucose 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 truyển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 500ml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Ibuprofen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100mg/5ml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Kali chloride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10% 500mg/5ml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Ố</w:t>
            </w:r>
            <w:r w:rsidRPr="00EB4E1E">
              <w:rPr>
                <w:color w:val="000000"/>
                <w:sz w:val="20"/>
                <w:szCs w:val="20"/>
              </w:rPr>
              <w:t>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Ketorolac tromethamin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30mg/1ml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1ml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Lactobacillus acidophilus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10^8CFU (1 tỷ)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bột/Cốm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Gói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Lidocain hydroclorid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40mg/2ml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 2ml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Lornoxicam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Lornoxicam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8mg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14,000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Losartan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1,100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Magnesi hydroxid + Nhôm hydroxid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400mg + 400mg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D0C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Magnesium Sulfate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Ống 10ml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Manitol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 truyền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 250ml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Meloxicam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15mg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Meloxicam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7,5mg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36,400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Methocarbamol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750mg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14,000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Methocarbamol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14,500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Metoclopramid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10mg/2ml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2ml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Naloxon Hydroclorid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0,4mg/ml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1ml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</w:t>
            </w:r>
          </w:p>
        </w:tc>
      </w:tr>
      <w:tr w:rsidR="00E05206" w:rsidRPr="00EB4E1E" w:rsidTr="00E727B5">
        <w:trPr>
          <w:cantSplit/>
          <w:trHeight w:val="8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Natri clorid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0,9%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Nhỏ mắt, nhỏ mũi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nhỏ mắt, nhỏ mũi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 10ml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Natri clorid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0,9%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 truyền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Chai/Túi 500ml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Chai/Túi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800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Natri clorid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0,9%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Dùng ngoài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dùng ngoài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 1000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4,600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Natri clorid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0,9%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 truyền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Chai/Túi 100ml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Chai/Túi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4,500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Natri hydrocarbonat (natri bicarbonat)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 truyền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 250ml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Nefopam hydroclorid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30 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Neomycin sulfat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Nhỏ mắt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nhỏ mắt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 5ml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Neostigmin metyl sulfat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0,5mg/ml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1ml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Nicardipin hydroclorid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10mg/10ml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Tiêm</w:t>
            </w: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10ml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Nystatin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25000UI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Rơ miệng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Bột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Gói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Ofloxacin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Omeprazol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 xml:space="preserve">Viên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25,000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Pantoprazol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7,000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Paracetamol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 sủi bọt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150,000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Paracetamol (Acetaminophen)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150mg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đặt hậu môn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đặt hậu môn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Paracetamol (Acetaminophen)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325mg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2,600</w:t>
            </w:r>
          </w:p>
        </w:tc>
      </w:tr>
      <w:tr w:rsidR="00E05206" w:rsidRPr="00EB4E1E" w:rsidTr="00E727B5">
        <w:trPr>
          <w:cantSplit/>
          <w:trHeight w:val="70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Paracetamol (Acetaminophen)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1g/100ml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 truyền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chai/Lọ 100ml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Paracetamol + Codein phosphat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500mg + 30mg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13,000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Paracetamol + Codein phosphat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500mg + 30mg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 sủi bọt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6,200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Paracetamol + tramadol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325+37,5mg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Phytomenadion (Vitamin K1)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10mg/1ml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1ml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Piracetam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  <w:r w:rsidR="001D6BB1">
              <w:rPr>
                <w:color w:val="000000"/>
                <w:sz w:val="20"/>
                <w:szCs w:val="20"/>
              </w:rPr>
              <w:t>400mg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1,100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Povidon iodin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Dùng ngoài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dùng ngoài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Chai/Lọ 90ml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2,100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Ringer lactat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  <w:r w:rsidR="001D6BB1">
              <w:rPr>
                <w:color w:val="000000"/>
                <w:sz w:val="20"/>
                <w:szCs w:val="20"/>
              </w:rPr>
              <w:t>500ml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 truyển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Chai/Túi 500ml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Chai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12,000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Rotundin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1,100</w:t>
            </w:r>
          </w:p>
        </w:tc>
      </w:tr>
      <w:tr w:rsidR="00E05206" w:rsidRPr="00EB4E1E" w:rsidTr="00E727B5">
        <w:trPr>
          <w:cantSplit/>
          <w:trHeight w:val="76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Sugammadex (dưới dạng sugammadex natri)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100mg/1ml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 truyền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 truyền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2ml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</w:t>
            </w:r>
          </w:p>
        </w:tc>
      </w:tr>
      <w:tr w:rsidR="00E05206" w:rsidRPr="00EB4E1E" w:rsidTr="00E727B5">
        <w:trPr>
          <w:cantSplit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Tenoxicam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11,000</w:t>
            </w:r>
          </w:p>
        </w:tc>
      </w:tr>
      <w:tr w:rsidR="00E05206" w:rsidRPr="00EB4E1E" w:rsidTr="00E727B5">
        <w:trPr>
          <w:cantSplit/>
          <w:trHeight w:val="51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Terpin hydrat, codein phosphat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100mg, 5mg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2,000</w:t>
            </w:r>
          </w:p>
        </w:tc>
      </w:tr>
      <w:tr w:rsidR="00E05206" w:rsidRPr="00EB4E1E" w:rsidTr="00E727B5">
        <w:trPr>
          <w:cantSplit/>
          <w:trHeight w:val="76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Tetracyclin (hydroclorid 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</w:t>
            </w:r>
            <w:r w:rsidRPr="00EB4E1E">
              <w:rPr>
                <w:color w:val="000000"/>
                <w:sz w:val="20"/>
                <w:szCs w:val="20"/>
              </w:rPr>
              <w:t>ùng ngoài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dùng ngoài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Tuý</w:t>
            </w:r>
            <w:r w:rsidRPr="00EB4E1E">
              <w:rPr>
                <w:color w:val="000000"/>
                <w:sz w:val="20"/>
                <w:szCs w:val="20"/>
              </w:rPr>
              <w:t>p 5g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Tuýp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2,000</w:t>
            </w:r>
          </w:p>
        </w:tc>
      </w:tr>
      <w:tr w:rsidR="00E05206" w:rsidRPr="00EB4E1E" w:rsidTr="008C2950">
        <w:trPr>
          <w:cantSplit/>
          <w:trHeight w:val="85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Tranexamic acid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250mg/5ml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5ml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1,000</w:t>
            </w:r>
          </w:p>
        </w:tc>
      </w:tr>
      <w:tr w:rsidR="00E05206" w:rsidRPr="00EB4E1E" w:rsidTr="008C2950">
        <w:trPr>
          <w:cantSplit/>
          <w:trHeight w:val="85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Trimetazidin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1,000</w:t>
            </w:r>
          </w:p>
        </w:tc>
      </w:tr>
      <w:tr w:rsidR="00E05206" w:rsidRPr="00EB4E1E" w:rsidTr="008C2950">
        <w:trPr>
          <w:cantSplit/>
          <w:trHeight w:val="85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Vitamin 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250mg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1,000</w:t>
            </w:r>
          </w:p>
        </w:tc>
      </w:tr>
      <w:tr w:rsidR="00E05206" w:rsidRPr="00EB4E1E" w:rsidTr="00E727B5">
        <w:trPr>
          <w:cantSplit/>
          <w:trHeight w:val="76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Vitamin B1 + Vitamin B6 + Vitamin B12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125mg + 125mg + 125mcg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30,000</w:t>
            </w:r>
          </w:p>
        </w:tc>
      </w:tr>
      <w:tr w:rsidR="00E05206" w:rsidRPr="00EB4E1E" w:rsidTr="008C2950">
        <w:trPr>
          <w:cantSplit/>
          <w:trHeight w:val="85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Vitamin 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 sủi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</w:t>
            </w:r>
          </w:p>
        </w:tc>
      </w:tr>
      <w:tr w:rsidR="00E05206" w:rsidRPr="00EB4E1E" w:rsidTr="008C2950">
        <w:trPr>
          <w:cantSplit/>
          <w:trHeight w:val="85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Vitamin 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 sủi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2,000</w:t>
            </w:r>
          </w:p>
        </w:tc>
      </w:tr>
      <w:tr w:rsidR="00E05206" w:rsidRPr="00EB4E1E" w:rsidTr="008C2950">
        <w:trPr>
          <w:cantSplit/>
          <w:trHeight w:val="85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Vitamin 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3,000</w:t>
            </w:r>
          </w:p>
        </w:tc>
      </w:tr>
      <w:tr w:rsidR="00E05206" w:rsidRPr="00EB4E1E" w:rsidTr="008C2950">
        <w:trPr>
          <w:cantSplit/>
          <w:trHeight w:val="85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5206" w:rsidRPr="00E05206" w:rsidRDefault="00E05206" w:rsidP="00E05206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Vitamin PP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206" w:rsidRPr="00EB4E1E" w:rsidRDefault="00E05206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3,000</w:t>
            </w:r>
          </w:p>
        </w:tc>
      </w:tr>
      <w:tr w:rsidR="000237AE" w:rsidRPr="00EB4E1E" w:rsidTr="007F511B">
        <w:trPr>
          <w:cantSplit/>
          <w:trHeight w:val="211"/>
        </w:trPr>
        <w:tc>
          <w:tcPr>
            <w:tcW w:w="96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37AE" w:rsidRPr="00EB4E1E" w:rsidRDefault="000237AE" w:rsidP="000237A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b/>
                <w:bCs/>
                <w:color w:val="000000"/>
                <w:sz w:val="20"/>
                <w:szCs w:val="20"/>
              </w:rPr>
              <w:t xml:space="preserve">Tổng cộng: </w:t>
            </w:r>
            <w:r>
              <w:rPr>
                <w:b/>
                <w:bCs/>
                <w:color w:val="000000"/>
                <w:sz w:val="20"/>
                <w:szCs w:val="20"/>
              </w:rPr>
              <w:t>137</w:t>
            </w:r>
            <w:r w:rsidRPr="00EB4E1E">
              <w:rPr>
                <w:b/>
                <w:bCs/>
                <w:color w:val="000000"/>
                <w:sz w:val="20"/>
                <w:szCs w:val="20"/>
              </w:rPr>
              <w:t xml:space="preserve"> mặt hàng</w:t>
            </w:r>
          </w:p>
        </w:tc>
      </w:tr>
    </w:tbl>
    <w:p w:rsidR="00D2634F" w:rsidRDefault="00D2634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9"/>
        <w:gridCol w:w="2315"/>
        <w:gridCol w:w="4104"/>
      </w:tblGrid>
      <w:tr w:rsidR="008F4EA1" w:rsidTr="008F4EA1">
        <w:tc>
          <w:tcPr>
            <w:tcW w:w="3209" w:type="dxa"/>
          </w:tcPr>
          <w:p w:rsidR="008F4EA1" w:rsidRDefault="008F4EA1"/>
        </w:tc>
        <w:tc>
          <w:tcPr>
            <w:tcW w:w="2315" w:type="dxa"/>
          </w:tcPr>
          <w:p w:rsidR="008F4EA1" w:rsidRDefault="008F4EA1"/>
        </w:tc>
        <w:tc>
          <w:tcPr>
            <w:tcW w:w="4104" w:type="dxa"/>
          </w:tcPr>
          <w:p w:rsidR="008F4EA1" w:rsidRPr="008F4EA1" w:rsidRDefault="00467B3A" w:rsidP="008F4EA1">
            <w:pPr>
              <w:jc w:val="center"/>
              <w:rPr>
                <w:b/>
              </w:rPr>
            </w:pPr>
            <w:r>
              <w:rPr>
                <w:b/>
              </w:rPr>
              <w:t>GI</w:t>
            </w:r>
            <w:r w:rsidR="008F4EA1">
              <w:rPr>
                <w:b/>
              </w:rPr>
              <w:t>Á</w:t>
            </w:r>
            <w:r w:rsidR="008F4EA1" w:rsidRPr="008F4EA1">
              <w:rPr>
                <w:b/>
              </w:rPr>
              <w:t>M ĐỐC</w:t>
            </w:r>
          </w:p>
          <w:p w:rsidR="008F4EA1" w:rsidRPr="008F4EA1" w:rsidRDefault="008F4EA1" w:rsidP="008F4EA1">
            <w:pPr>
              <w:jc w:val="center"/>
              <w:rPr>
                <w:b/>
              </w:rPr>
            </w:pPr>
          </w:p>
          <w:p w:rsidR="008F4EA1" w:rsidRPr="008F4EA1" w:rsidRDefault="008F4EA1" w:rsidP="008F4EA1">
            <w:pPr>
              <w:jc w:val="center"/>
              <w:rPr>
                <w:b/>
              </w:rPr>
            </w:pPr>
          </w:p>
          <w:p w:rsidR="008F4EA1" w:rsidRPr="008F4EA1" w:rsidRDefault="008F4EA1" w:rsidP="008F4EA1">
            <w:pPr>
              <w:jc w:val="center"/>
              <w:rPr>
                <w:b/>
              </w:rPr>
            </w:pPr>
          </w:p>
          <w:p w:rsidR="008F4EA1" w:rsidRPr="008F4EA1" w:rsidRDefault="008F4EA1" w:rsidP="008F4EA1">
            <w:pPr>
              <w:jc w:val="center"/>
              <w:rPr>
                <w:b/>
              </w:rPr>
            </w:pPr>
          </w:p>
          <w:p w:rsidR="008F4EA1" w:rsidRPr="008F4EA1" w:rsidRDefault="008F4EA1" w:rsidP="008F4EA1">
            <w:pPr>
              <w:jc w:val="center"/>
              <w:rPr>
                <w:b/>
              </w:rPr>
            </w:pPr>
          </w:p>
          <w:p w:rsidR="008F4EA1" w:rsidRDefault="008F4EA1" w:rsidP="008F4EA1">
            <w:pPr>
              <w:jc w:val="center"/>
            </w:pPr>
            <w:r w:rsidRPr="008F4EA1">
              <w:rPr>
                <w:b/>
              </w:rPr>
              <w:t>ThS.BSCKII. Nguyễn Đức Minh</w:t>
            </w:r>
          </w:p>
        </w:tc>
      </w:tr>
      <w:tr w:rsidR="008F4EA1" w:rsidTr="008F4EA1">
        <w:tc>
          <w:tcPr>
            <w:tcW w:w="3209" w:type="dxa"/>
          </w:tcPr>
          <w:p w:rsidR="008F4EA1" w:rsidRDefault="008F4EA1"/>
        </w:tc>
        <w:tc>
          <w:tcPr>
            <w:tcW w:w="2315" w:type="dxa"/>
          </w:tcPr>
          <w:p w:rsidR="008F4EA1" w:rsidRDefault="008F4EA1"/>
        </w:tc>
        <w:tc>
          <w:tcPr>
            <w:tcW w:w="4104" w:type="dxa"/>
          </w:tcPr>
          <w:p w:rsidR="008F4EA1" w:rsidRDefault="008F4EA1"/>
        </w:tc>
      </w:tr>
    </w:tbl>
    <w:p w:rsidR="008F4EA1" w:rsidRDefault="008F4EA1"/>
    <w:p w:rsidR="008F4EA1" w:rsidRDefault="008F4EA1"/>
    <w:p w:rsidR="008F4EA1" w:rsidRDefault="008F4EA1">
      <w:pPr>
        <w:sectPr w:rsidR="008F4EA1" w:rsidSect="00025C17">
          <w:headerReference w:type="default" r:id="rId8"/>
          <w:pgSz w:w="11906" w:h="16838" w:code="9"/>
          <w:pgMar w:top="1134" w:right="1134" w:bottom="1701" w:left="1134" w:header="720" w:footer="720" w:gutter="0"/>
          <w:cols w:space="720"/>
          <w:docGrid w:linePitch="360"/>
        </w:sectPr>
      </w:pPr>
    </w:p>
    <w:p w:rsidR="0013683D" w:rsidRDefault="0013683D" w:rsidP="0013683D">
      <w:pPr>
        <w:spacing w:after="120"/>
        <w:jc w:val="center"/>
        <w:rPr>
          <w:b/>
        </w:rPr>
      </w:pPr>
      <w:r w:rsidRPr="009749B8">
        <w:rPr>
          <w:b/>
        </w:rPr>
        <w:lastRenderedPageBreak/>
        <w:t xml:space="preserve">Phụ lục </w:t>
      </w:r>
      <w:r>
        <w:rPr>
          <w:b/>
        </w:rPr>
        <w:t>2</w:t>
      </w:r>
      <w:r w:rsidRPr="009749B8">
        <w:rPr>
          <w:b/>
        </w:rPr>
        <w:t>-DANH MỤC MỜI BÁO GIÁ</w:t>
      </w:r>
      <w:r>
        <w:rPr>
          <w:b/>
        </w:rPr>
        <w:t xml:space="preserve"> </w:t>
      </w:r>
    </w:p>
    <w:p w:rsidR="0013683D" w:rsidRPr="0013683D" w:rsidRDefault="0013683D" w:rsidP="0013683D">
      <w:pPr>
        <w:spacing w:after="120"/>
        <w:jc w:val="center"/>
        <w:rPr>
          <w:b/>
          <w:sz w:val="24"/>
          <w:szCs w:val="24"/>
        </w:rPr>
      </w:pPr>
      <w:r w:rsidRPr="0013683D">
        <w:rPr>
          <w:b/>
          <w:sz w:val="24"/>
          <w:szCs w:val="24"/>
        </w:rPr>
        <w:t>THU</w:t>
      </w:r>
      <w:bookmarkStart w:id="0" w:name="_GoBack"/>
      <w:bookmarkEnd w:id="0"/>
      <w:r w:rsidRPr="0013683D">
        <w:rPr>
          <w:b/>
          <w:sz w:val="24"/>
          <w:szCs w:val="24"/>
        </w:rPr>
        <w:t>ỐC BIỆT DƯỢC GỐC HOẶC TƯƠNG ĐƯƠNG ĐIỀU TRỊ</w:t>
      </w:r>
    </w:p>
    <w:p w:rsidR="0013683D" w:rsidRPr="00855343" w:rsidRDefault="0013683D" w:rsidP="0013683D">
      <w:pPr>
        <w:spacing w:after="120"/>
        <w:jc w:val="center"/>
        <w:rPr>
          <w:i/>
          <w:spacing w:val="-6"/>
        </w:rPr>
      </w:pPr>
      <w:r w:rsidRPr="00855343">
        <w:rPr>
          <w:i/>
          <w:spacing w:val="-6"/>
        </w:rPr>
        <w:t xml:space="preserve">(Đính kèm </w:t>
      </w:r>
      <w:r w:rsidR="00855343">
        <w:rPr>
          <w:i/>
          <w:spacing w:val="-6"/>
        </w:rPr>
        <w:t>thông báo</w:t>
      </w:r>
      <w:r w:rsidRPr="00855343">
        <w:rPr>
          <w:i/>
          <w:spacing w:val="-6"/>
        </w:rPr>
        <w:t xml:space="preserve"> số </w:t>
      </w:r>
      <w:r w:rsidR="00285B5C" w:rsidRPr="00855343">
        <w:rPr>
          <w:i/>
          <w:spacing w:val="-6"/>
        </w:rPr>
        <w:t>910</w:t>
      </w:r>
      <w:r w:rsidRPr="00855343">
        <w:rPr>
          <w:i/>
          <w:spacing w:val="-6"/>
        </w:rPr>
        <w:t>/TB-BVRHM</w:t>
      </w:r>
      <w:r w:rsidR="00F12FDA" w:rsidRPr="00855343">
        <w:rPr>
          <w:i/>
          <w:spacing w:val="-6"/>
        </w:rPr>
        <w:t xml:space="preserve">, ngày 03/12/2024 </w:t>
      </w:r>
      <w:r w:rsidRPr="00855343">
        <w:rPr>
          <w:i/>
          <w:spacing w:val="-6"/>
        </w:rPr>
        <w:t xml:space="preserve">của </w:t>
      </w:r>
      <w:r w:rsidR="00855343" w:rsidRPr="00855343">
        <w:rPr>
          <w:i/>
          <w:spacing w:val="-6"/>
        </w:rPr>
        <w:t>B</w:t>
      </w:r>
      <w:r w:rsidRPr="00855343">
        <w:rPr>
          <w:i/>
          <w:spacing w:val="-6"/>
        </w:rPr>
        <w:t>ệnh viện Răng Hàm Mặt)</w:t>
      </w:r>
    </w:p>
    <w:p w:rsidR="0013683D" w:rsidRDefault="0013683D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02"/>
        <w:gridCol w:w="1520"/>
        <w:gridCol w:w="1417"/>
        <w:gridCol w:w="1276"/>
        <w:gridCol w:w="850"/>
        <w:gridCol w:w="851"/>
        <w:gridCol w:w="850"/>
        <w:gridCol w:w="709"/>
        <w:gridCol w:w="787"/>
        <w:gridCol w:w="766"/>
      </w:tblGrid>
      <w:tr w:rsidR="006F3FFD" w:rsidRPr="00EB4E1E" w:rsidTr="00303DB2">
        <w:trPr>
          <w:cantSplit/>
          <w:trHeight w:val="1275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83D" w:rsidRPr="006F3FFD" w:rsidRDefault="0013683D" w:rsidP="00FA522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F3FFD">
              <w:rPr>
                <w:b/>
                <w:color w:val="000000"/>
                <w:sz w:val="20"/>
                <w:szCs w:val="20"/>
              </w:rPr>
              <w:t>STT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83D" w:rsidRPr="006F3FFD" w:rsidRDefault="0013683D" w:rsidP="00FA522E">
            <w:pPr>
              <w:rPr>
                <w:b/>
                <w:color w:val="000000"/>
                <w:sz w:val="20"/>
                <w:szCs w:val="20"/>
              </w:rPr>
            </w:pPr>
            <w:r w:rsidRPr="006F3FFD">
              <w:rPr>
                <w:b/>
                <w:color w:val="000000"/>
                <w:sz w:val="20"/>
                <w:szCs w:val="20"/>
              </w:rPr>
              <w:t>Tên hoạt chất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683D" w:rsidRPr="006F3FFD" w:rsidRDefault="0013683D" w:rsidP="006F3F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F3FFD">
              <w:rPr>
                <w:b/>
                <w:color w:val="000000"/>
                <w:sz w:val="20"/>
                <w:szCs w:val="20"/>
              </w:rPr>
              <w:t>Tên thuốc hoặc tương đương điều trị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83D" w:rsidRPr="006F3FFD" w:rsidRDefault="0013683D" w:rsidP="006F3F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F3FFD">
              <w:rPr>
                <w:b/>
                <w:color w:val="000000"/>
                <w:sz w:val="20"/>
                <w:szCs w:val="20"/>
              </w:rPr>
              <w:t>Nồng độ, hàm lượng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83D" w:rsidRPr="006F3FFD" w:rsidRDefault="0013683D" w:rsidP="006F3F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F3FFD">
              <w:rPr>
                <w:b/>
                <w:color w:val="000000"/>
                <w:sz w:val="20"/>
                <w:szCs w:val="20"/>
              </w:rPr>
              <w:t>Đường dùng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83D" w:rsidRPr="006F3FFD" w:rsidRDefault="0013683D" w:rsidP="006F3F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F3FFD">
              <w:rPr>
                <w:b/>
                <w:color w:val="000000"/>
                <w:sz w:val="20"/>
                <w:szCs w:val="20"/>
              </w:rPr>
              <w:t>Dạng bào chế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83D" w:rsidRPr="006F3FFD" w:rsidRDefault="0013683D" w:rsidP="006F3F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F3FFD">
              <w:rPr>
                <w:b/>
                <w:color w:val="000000"/>
                <w:sz w:val="20"/>
                <w:szCs w:val="20"/>
              </w:rPr>
              <w:t>Dạng trình bày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83D" w:rsidRPr="006F3FFD" w:rsidRDefault="0013683D" w:rsidP="006F3F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F3FFD">
              <w:rPr>
                <w:b/>
                <w:color w:val="000000"/>
                <w:sz w:val="20"/>
                <w:szCs w:val="20"/>
              </w:rPr>
              <w:t>Đơn vị tính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83D" w:rsidRPr="006F3FFD" w:rsidRDefault="0013683D" w:rsidP="006F3F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F3FFD">
              <w:rPr>
                <w:b/>
                <w:color w:val="000000"/>
                <w:sz w:val="20"/>
                <w:szCs w:val="20"/>
              </w:rPr>
              <w:t>Nhóm TCKT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83D" w:rsidRPr="006F3FFD" w:rsidRDefault="0013683D" w:rsidP="006F3F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F3FFD">
              <w:rPr>
                <w:b/>
                <w:color w:val="000000"/>
                <w:sz w:val="20"/>
                <w:szCs w:val="20"/>
              </w:rPr>
              <w:t>Số lượng</w:t>
            </w:r>
          </w:p>
        </w:tc>
      </w:tr>
      <w:tr w:rsidR="006F3FFD" w:rsidRPr="00EB4E1E" w:rsidTr="00303DB2">
        <w:trPr>
          <w:cantSplit/>
          <w:trHeight w:val="127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Amiodaron (Cordarone 150mg/3ml hoặc tương đương điều trị)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83D" w:rsidRPr="00EB4E1E" w:rsidRDefault="006F3FFD" w:rsidP="006F3FFD">
            <w:pPr>
              <w:rPr>
                <w:color w:val="000000"/>
                <w:sz w:val="20"/>
                <w:szCs w:val="20"/>
              </w:rPr>
            </w:pPr>
            <w:r w:rsidRPr="006F3FFD">
              <w:rPr>
                <w:color w:val="000000"/>
                <w:sz w:val="20"/>
                <w:szCs w:val="20"/>
              </w:rPr>
              <w:t>Cordarone 150mg/3ml hoặc tương đương điều trị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150mg/3ml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Thuốc tiêm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 3ml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Ống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BD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30</w:t>
            </w:r>
          </w:p>
        </w:tc>
      </w:tr>
      <w:tr w:rsidR="006F3FFD" w:rsidRPr="00EB4E1E" w:rsidTr="00303DB2">
        <w:trPr>
          <w:cantSplit/>
          <w:trHeight w:val="76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Amoxicilin + Acid clavulanic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83D" w:rsidRPr="00EB4E1E" w:rsidRDefault="006F3FFD" w:rsidP="006F3FFD">
            <w:pPr>
              <w:rPr>
                <w:color w:val="000000"/>
                <w:sz w:val="20"/>
                <w:szCs w:val="20"/>
              </w:rPr>
            </w:pPr>
            <w:r w:rsidRPr="006F3FFD">
              <w:rPr>
                <w:color w:val="000000"/>
                <w:sz w:val="20"/>
                <w:szCs w:val="20"/>
              </w:rPr>
              <w:t>Augmentin 250mg/31,25mg hoặc tương đương điều trị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DB2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250mg+</w:t>
            </w:r>
          </w:p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31,25mg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Bột/ cốm/ hạt pha uống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gói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BD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1,570</w:t>
            </w:r>
          </w:p>
        </w:tc>
      </w:tr>
      <w:tr w:rsidR="006F3FFD" w:rsidRPr="00EB4E1E" w:rsidTr="00303DB2">
        <w:trPr>
          <w:cantSplit/>
          <w:trHeight w:val="51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Amoxicilin + Acid clavulanic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83D" w:rsidRPr="00EB4E1E" w:rsidRDefault="006F3FFD" w:rsidP="006F3FFD">
            <w:pPr>
              <w:rPr>
                <w:color w:val="000000"/>
                <w:sz w:val="20"/>
                <w:szCs w:val="20"/>
              </w:rPr>
            </w:pPr>
            <w:r w:rsidRPr="006F3FFD">
              <w:rPr>
                <w:color w:val="000000"/>
                <w:sz w:val="20"/>
                <w:szCs w:val="20"/>
              </w:rPr>
              <w:t>Augmentin 1g hoặc tương đương điều trị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DB2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875mg+</w:t>
            </w:r>
          </w:p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125mg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Uống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Viên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BD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EB4E1E">
              <w:rPr>
                <w:color w:val="000000"/>
                <w:sz w:val="20"/>
                <w:szCs w:val="20"/>
              </w:rPr>
              <w:t>0,000</w:t>
            </w:r>
          </w:p>
        </w:tc>
      </w:tr>
      <w:tr w:rsidR="006F3FFD" w:rsidRPr="00EB4E1E" w:rsidTr="00303DB2">
        <w:trPr>
          <w:cantSplit/>
          <w:trHeight w:val="102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Sevoflurane (Sevorane hoặc tương đương điều trị)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83D" w:rsidRPr="00EB4E1E" w:rsidRDefault="006F3FFD" w:rsidP="006F3FFD">
            <w:pPr>
              <w:rPr>
                <w:color w:val="000000"/>
                <w:sz w:val="20"/>
                <w:szCs w:val="20"/>
              </w:rPr>
            </w:pPr>
            <w:r w:rsidRPr="006F3FFD">
              <w:rPr>
                <w:color w:val="000000"/>
                <w:sz w:val="20"/>
                <w:szCs w:val="20"/>
              </w:rPr>
              <w:t>Sevorane hoặc tương đương điều trị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250ml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Đường hô hấp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Dung dịch gây mê đường hô hấp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 250ml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BD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600</w:t>
            </w:r>
          </w:p>
        </w:tc>
      </w:tr>
      <w:tr w:rsidR="006F3FFD" w:rsidRPr="00EB4E1E" w:rsidTr="00303DB2">
        <w:trPr>
          <w:cantSplit/>
          <w:trHeight w:val="102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Rocuronium bromide (Esmeron hoặc tương đương điều trị)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83D" w:rsidRPr="00EB4E1E" w:rsidRDefault="006F3FFD" w:rsidP="006F3FFD">
            <w:pPr>
              <w:rPr>
                <w:color w:val="000000"/>
                <w:sz w:val="20"/>
                <w:szCs w:val="20"/>
              </w:rPr>
            </w:pPr>
            <w:r w:rsidRPr="006F3FFD">
              <w:rPr>
                <w:color w:val="000000"/>
                <w:sz w:val="20"/>
                <w:szCs w:val="20"/>
              </w:rPr>
              <w:t>Esmeron hoặc tương đương điều trị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10mg/ml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Dung dịch tiêm tĩnh mạch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 5ml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BD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700</w:t>
            </w:r>
          </w:p>
        </w:tc>
      </w:tr>
      <w:tr w:rsidR="006F3FFD" w:rsidRPr="00EB4E1E" w:rsidTr="00303DB2">
        <w:trPr>
          <w:cantSplit/>
          <w:trHeight w:val="558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683D" w:rsidRPr="00EB4E1E" w:rsidRDefault="0013683D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Methylprednisolon dưới dạng Methylprednisolon natri succinat (Solu-Medrol)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683D" w:rsidRPr="00EB4E1E" w:rsidRDefault="006F3FFD" w:rsidP="006F3FFD">
            <w:pPr>
              <w:rPr>
                <w:color w:val="000000"/>
                <w:sz w:val="20"/>
                <w:szCs w:val="20"/>
              </w:rPr>
            </w:pPr>
            <w:r w:rsidRPr="006F3FFD">
              <w:rPr>
                <w:color w:val="000000"/>
                <w:sz w:val="20"/>
                <w:szCs w:val="20"/>
              </w:rPr>
              <w:t>Solu-Medrol hoặc tương đương điều trị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40mg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Tiêm/ truyền tĩnh mạch, tiêm bắp (IV, IM)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Bột đông khô pha tiêm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Hộp 1 lọ Act-O-Vial 1ml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Lọ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BD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16,000</w:t>
            </w:r>
          </w:p>
        </w:tc>
      </w:tr>
      <w:tr w:rsidR="006F3FFD" w:rsidRPr="00EB4E1E" w:rsidTr="00303DB2">
        <w:trPr>
          <w:cantSplit/>
          <w:trHeight w:val="102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683D" w:rsidRPr="00EB4E1E" w:rsidRDefault="0013683D" w:rsidP="00FA522E">
            <w:pPr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Clindamycin dưới dạng clindamycin phosphate (Dalacin C)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683D" w:rsidRPr="00EB4E1E" w:rsidRDefault="006F3FFD" w:rsidP="006F3FFD">
            <w:pPr>
              <w:rPr>
                <w:color w:val="000000"/>
                <w:sz w:val="20"/>
                <w:szCs w:val="20"/>
              </w:rPr>
            </w:pPr>
            <w:r w:rsidRPr="006F3FFD">
              <w:rPr>
                <w:color w:val="000000"/>
                <w:sz w:val="20"/>
                <w:szCs w:val="20"/>
              </w:rPr>
              <w:t>Dalacin C  hoặc tương đương điều trị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600mg/4ml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Truyền tĩnh mạch, tiêm bắp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Dung dịch tiêm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Hộp 1 ống 4ml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Lọ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BD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683D" w:rsidRPr="00EB4E1E" w:rsidRDefault="0013683D" w:rsidP="00FA522E">
            <w:pPr>
              <w:jc w:val="center"/>
              <w:rPr>
                <w:color w:val="000000"/>
                <w:sz w:val="20"/>
                <w:szCs w:val="20"/>
              </w:rPr>
            </w:pPr>
            <w:r w:rsidRPr="00EB4E1E">
              <w:rPr>
                <w:color w:val="000000"/>
                <w:sz w:val="20"/>
                <w:szCs w:val="20"/>
              </w:rPr>
              <w:t>50</w:t>
            </w:r>
          </w:p>
        </w:tc>
      </w:tr>
      <w:tr w:rsidR="00654773" w:rsidRPr="00EB4E1E" w:rsidTr="0030353D">
        <w:trPr>
          <w:cantSplit/>
          <w:trHeight w:val="300"/>
        </w:trPr>
        <w:tc>
          <w:tcPr>
            <w:tcW w:w="96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54773" w:rsidRPr="00EB4E1E" w:rsidRDefault="00654773" w:rsidP="006547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B4E1E">
              <w:rPr>
                <w:b/>
                <w:bCs/>
                <w:color w:val="000000"/>
                <w:sz w:val="20"/>
                <w:szCs w:val="20"/>
              </w:rPr>
              <w:t xml:space="preserve">Tổng cộng: </w:t>
            </w:r>
            <w:r>
              <w:rPr>
                <w:b/>
                <w:bCs/>
                <w:color w:val="000000"/>
                <w:sz w:val="20"/>
                <w:szCs w:val="20"/>
              </w:rPr>
              <w:t>07</w:t>
            </w:r>
            <w:r w:rsidRPr="00EB4E1E">
              <w:rPr>
                <w:b/>
                <w:bCs/>
                <w:color w:val="000000"/>
                <w:sz w:val="20"/>
                <w:szCs w:val="20"/>
              </w:rPr>
              <w:t xml:space="preserve"> mặt hàng</w:t>
            </w:r>
          </w:p>
        </w:tc>
      </w:tr>
    </w:tbl>
    <w:p w:rsidR="00981147" w:rsidRDefault="00981147" w:rsidP="00B92BB3">
      <w:pPr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9"/>
        <w:gridCol w:w="2315"/>
        <w:gridCol w:w="4104"/>
      </w:tblGrid>
      <w:tr w:rsidR="00B92BB3" w:rsidTr="00B92BB3">
        <w:tc>
          <w:tcPr>
            <w:tcW w:w="3209" w:type="dxa"/>
          </w:tcPr>
          <w:p w:rsidR="00B92BB3" w:rsidRDefault="00B92BB3" w:rsidP="00B92BB3"/>
        </w:tc>
        <w:tc>
          <w:tcPr>
            <w:tcW w:w="2315" w:type="dxa"/>
          </w:tcPr>
          <w:p w:rsidR="00B92BB3" w:rsidRDefault="00B92BB3" w:rsidP="00B92BB3"/>
        </w:tc>
        <w:tc>
          <w:tcPr>
            <w:tcW w:w="4104" w:type="dxa"/>
          </w:tcPr>
          <w:p w:rsidR="00B92BB3" w:rsidRPr="008F4EA1" w:rsidRDefault="00B92BB3" w:rsidP="00B92BB3">
            <w:pPr>
              <w:jc w:val="center"/>
              <w:rPr>
                <w:b/>
              </w:rPr>
            </w:pPr>
            <w:r>
              <w:rPr>
                <w:b/>
              </w:rPr>
              <w:t>GIÁ</w:t>
            </w:r>
            <w:r w:rsidRPr="008F4EA1">
              <w:rPr>
                <w:b/>
              </w:rPr>
              <w:t>M ĐỐC</w:t>
            </w:r>
          </w:p>
          <w:p w:rsidR="00B92BB3" w:rsidRPr="008F4EA1" w:rsidRDefault="00B92BB3" w:rsidP="00B92BB3">
            <w:pPr>
              <w:jc w:val="center"/>
              <w:rPr>
                <w:b/>
              </w:rPr>
            </w:pPr>
          </w:p>
          <w:p w:rsidR="00B92BB3" w:rsidRPr="008F4EA1" w:rsidRDefault="00B92BB3" w:rsidP="00B92BB3">
            <w:pPr>
              <w:jc w:val="center"/>
              <w:rPr>
                <w:b/>
              </w:rPr>
            </w:pPr>
          </w:p>
          <w:p w:rsidR="00B92BB3" w:rsidRPr="008F4EA1" w:rsidRDefault="00B92BB3" w:rsidP="00B92BB3">
            <w:pPr>
              <w:jc w:val="center"/>
              <w:rPr>
                <w:b/>
              </w:rPr>
            </w:pPr>
          </w:p>
          <w:p w:rsidR="00B92BB3" w:rsidRPr="008F4EA1" w:rsidRDefault="00B92BB3" w:rsidP="00B92BB3">
            <w:pPr>
              <w:jc w:val="center"/>
              <w:rPr>
                <w:b/>
              </w:rPr>
            </w:pPr>
          </w:p>
          <w:p w:rsidR="00B92BB3" w:rsidRPr="008F4EA1" w:rsidRDefault="00B92BB3" w:rsidP="00B92BB3">
            <w:pPr>
              <w:jc w:val="center"/>
              <w:rPr>
                <w:b/>
              </w:rPr>
            </w:pPr>
          </w:p>
          <w:p w:rsidR="00B92BB3" w:rsidRDefault="00B92BB3" w:rsidP="00B92BB3">
            <w:pPr>
              <w:jc w:val="center"/>
            </w:pPr>
            <w:r w:rsidRPr="008F4EA1">
              <w:rPr>
                <w:b/>
              </w:rPr>
              <w:t>ThS.BSCKII. Nguyễn Đức Minh</w:t>
            </w:r>
          </w:p>
        </w:tc>
      </w:tr>
    </w:tbl>
    <w:p w:rsidR="005E43E3" w:rsidRDefault="005E43E3" w:rsidP="00B92BB3"/>
    <w:sectPr w:rsidR="005E43E3" w:rsidSect="00B92BB3">
      <w:headerReference w:type="default" r:id="rId9"/>
      <w:pgSz w:w="11906" w:h="16838" w:code="9"/>
      <w:pgMar w:top="1134" w:right="1134" w:bottom="1276" w:left="1134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ACF" w:rsidRDefault="00360ACF" w:rsidP="00A06CD1">
      <w:r>
        <w:separator/>
      </w:r>
    </w:p>
  </w:endnote>
  <w:endnote w:type="continuationSeparator" w:id="0">
    <w:p w:rsidR="00360ACF" w:rsidRDefault="00360ACF" w:rsidP="00A06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ACF" w:rsidRDefault="00360ACF" w:rsidP="00A06CD1">
      <w:r>
        <w:separator/>
      </w:r>
    </w:p>
  </w:footnote>
  <w:footnote w:type="continuationSeparator" w:id="0">
    <w:p w:rsidR="00360ACF" w:rsidRDefault="00360ACF" w:rsidP="00A06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BB3" w:rsidRDefault="00B92BB3" w:rsidP="00FA522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A3843">
      <w:rPr>
        <w:noProof/>
      </w:rPr>
      <w:t>7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BB3" w:rsidRDefault="00B92BB3" w:rsidP="00FA522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A3843"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76276"/>
    <w:multiLevelType w:val="hybridMultilevel"/>
    <w:tmpl w:val="DF50A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F3536"/>
    <w:multiLevelType w:val="hybridMultilevel"/>
    <w:tmpl w:val="61C8CCDE"/>
    <w:lvl w:ilvl="0" w:tplc="C37858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C6164"/>
    <w:multiLevelType w:val="hybridMultilevel"/>
    <w:tmpl w:val="4A088BB8"/>
    <w:lvl w:ilvl="0" w:tplc="63FA0DA2">
      <w:start w:val="1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 w15:restartNumberingAfterBreak="0">
    <w:nsid w:val="48E23BB6"/>
    <w:multiLevelType w:val="hybridMultilevel"/>
    <w:tmpl w:val="FDBC9F68"/>
    <w:lvl w:ilvl="0" w:tplc="D2E0650C">
      <w:start w:val="1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5ADC761E"/>
    <w:multiLevelType w:val="hybridMultilevel"/>
    <w:tmpl w:val="6924EE24"/>
    <w:lvl w:ilvl="0" w:tplc="3B3AA6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4A370A1"/>
    <w:multiLevelType w:val="hybridMultilevel"/>
    <w:tmpl w:val="C29446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CB5F5B"/>
    <w:multiLevelType w:val="hybridMultilevel"/>
    <w:tmpl w:val="D53CDFF8"/>
    <w:lvl w:ilvl="0" w:tplc="93B050AA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7D3F233D"/>
    <w:multiLevelType w:val="hybridMultilevel"/>
    <w:tmpl w:val="42786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7F4B24"/>
    <w:multiLevelType w:val="hybridMultilevel"/>
    <w:tmpl w:val="377297A6"/>
    <w:lvl w:ilvl="0" w:tplc="2E28F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8"/>
  </w:num>
  <w:num w:numId="6">
    <w:abstractNumId w:val="0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AD7"/>
    <w:rsid w:val="00002513"/>
    <w:rsid w:val="000237AE"/>
    <w:rsid w:val="00025C17"/>
    <w:rsid w:val="000B1EE5"/>
    <w:rsid w:val="000B4ADF"/>
    <w:rsid w:val="000E5B6D"/>
    <w:rsid w:val="0013683D"/>
    <w:rsid w:val="00145CBE"/>
    <w:rsid w:val="0015443F"/>
    <w:rsid w:val="001733F9"/>
    <w:rsid w:val="0019080E"/>
    <w:rsid w:val="001A307F"/>
    <w:rsid w:val="001A72DB"/>
    <w:rsid w:val="001D6BB1"/>
    <w:rsid w:val="001E64B1"/>
    <w:rsid w:val="002671CB"/>
    <w:rsid w:val="00285B5C"/>
    <w:rsid w:val="00293988"/>
    <w:rsid w:val="002A0D03"/>
    <w:rsid w:val="002C247F"/>
    <w:rsid w:val="003015CA"/>
    <w:rsid w:val="00302298"/>
    <w:rsid w:val="0030353D"/>
    <w:rsid w:val="00303DB2"/>
    <w:rsid w:val="00316AA8"/>
    <w:rsid w:val="003435DB"/>
    <w:rsid w:val="00346C38"/>
    <w:rsid w:val="00360ACF"/>
    <w:rsid w:val="003819CA"/>
    <w:rsid w:val="003B3C66"/>
    <w:rsid w:val="003C70FA"/>
    <w:rsid w:val="003D4AC8"/>
    <w:rsid w:val="00406E2F"/>
    <w:rsid w:val="004170AD"/>
    <w:rsid w:val="00435D91"/>
    <w:rsid w:val="00451F2B"/>
    <w:rsid w:val="00467B3A"/>
    <w:rsid w:val="004805D2"/>
    <w:rsid w:val="00492B9A"/>
    <w:rsid w:val="004A5936"/>
    <w:rsid w:val="004D2FA8"/>
    <w:rsid w:val="004D2FB2"/>
    <w:rsid w:val="004E6CCB"/>
    <w:rsid w:val="0050008A"/>
    <w:rsid w:val="0053096D"/>
    <w:rsid w:val="00577DC4"/>
    <w:rsid w:val="005E1C1D"/>
    <w:rsid w:val="005E3AD7"/>
    <w:rsid w:val="005E43E3"/>
    <w:rsid w:val="005F60B9"/>
    <w:rsid w:val="00630231"/>
    <w:rsid w:val="00654773"/>
    <w:rsid w:val="006A2527"/>
    <w:rsid w:val="006A2748"/>
    <w:rsid w:val="006B5499"/>
    <w:rsid w:val="006F3FFD"/>
    <w:rsid w:val="00700A4E"/>
    <w:rsid w:val="00713CA8"/>
    <w:rsid w:val="00740F52"/>
    <w:rsid w:val="00794931"/>
    <w:rsid w:val="007F511B"/>
    <w:rsid w:val="007F70DF"/>
    <w:rsid w:val="008276F4"/>
    <w:rsid w:val="0085190E"/>
    <w:rsid w:val="00855343"/>
    <w:rsid w:val="0085554F"/>
    <w:rsid w:val="008C0769"/>
    <w:rsid w:val="008C2950"/>
    <w:rsid w:val="008D1F37"/>
    <w:rsid w:val="008F4EA1"/>
    <w:rsid w:val="008F69A1"/>
    <w:rsid w:val="00902002"/>
    <w:rsid w:val="009749B8"/>
    <w:rsid w:val="00981147"/>
    <w:rsid w:val="009B2C26"/>
    <w:rsid w:val="009C7396"/>
    <w:rsid w:val="009D18EC"/>
    <w:rsid w:val="00A03CEF"/>
    <w:rsid w:val="00A06CD1"/>
    <w:rsid w:val="00A165B1"/>
    <w:rsid w:val="00A23F6D"/>
    <w:rsid w:val="00A3424D"/>
    <w:rsid w:val="00AA3843"/>
    <w:rsid w:val="00AB1192"/>
    <w:rsid w:val="00B04267"/>
    <w:rsid w:val="00B40A57"/>
    <w:rsid w:val="00B43D0E"/>
    <w:rsid w:val="00B92BB3"/>
    <w:rsid w:val="00BB5DDC"/>
    <w:rsid w:val="00BF02CF"/>
    <w:rsid w:val="00C01EEF"/>
    <w:rsid w:val="00C0697B"/>
    <w:rsid w:val="00C4016B"/>
    <w:rsid w:val="00C77D10"/>
    <w:rsid w:val="00CA6CCB"/>
    <w:rsid w:val="00CB52C7"/>
    <w:rsid w:val="00CC0290"/>
    <w:rsid w:val="00CC2CD7"/>
    <w:rsid w:val="00CE08CC"/>
    <w:rsid w:val="00D2634F"/>
    <w:rsid w:val="00D759BA"/>
    <w:rsid w:val="00DD7539"/>
    <w:rsid w:val="00E05206"/>
    <w:rsid w:val="00E06C3E"/>
    <w:rsid w:val="00E2269A"/>
    <w:rsid w:val="00E66B1F"/>
    <w:rsid w:val="00E727B5"/>
    <w:rsid w:val="00E86992"/>
    <w:rsid w:val="00E9216D"/>
    <w:rsid w:val="00EB4E1E"/>
    <w:rsid w:val="00EC78FF"/>
    <w:rsid w:val="00F034E7"/>
    <w:rsid w:val="00F12FDA"/>
    <w:rsid w:val="00F71740"/>
    <w:rsid w:val="00FA23D7"/>
    <w:rsid w:val="00FA522E"/>
    <w:rsid w:val="00FD0C36"/>
    <w:rsid w:val="00FF1C7A"/>
    <w:rsid w:val="00FF7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2E0FD"/>
  <w15:chartTrackingRefBased/>
  <w15:docId w15:val="{179EBEB4-B064-4218-8F0F-FC84EA273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AD7"/>
    <w:rPr>
      <w:rFonts w:eastAsia="Times New Roman" w:cs="Times New Roman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E3AD7"/>
    <w:pPr>
      <w:tabs>
        <w:tab w:val="left" w:pos="0"/>
      </w:tabs>
      <w:jc w:val="both"/>
    </w:pPr>
  </w:style>
  <w:style w:type="character" w:customStyle="1" w:styleId="BodyTextChar">
    <w:name w:val="Body Text Char"/>
    <w:basedOn w:val="DefaultParagraphFont"/>
    <w:link w:val="BodyText"/>
    <w:rsid w:val="005E3AD7"/>
    <w:rPr>
      <w:rFonts w:eastAsia="Times New Roman" w:cs="Times New Roman"/>
      <w:szCs w:val="26"/>
    </w:rPr>
  </w:style>
  <w:style w:type="paragraph" w:styleId="ListParagraph">
    <w:name w:val="List Paragraph"/>
    <w:basedOn w:val="Normal"/>
    <w:uiPriority w:val="34"/>
    <w:qFormat/>
    <w:rsid w:val="005E3AD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E64B1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A06CD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CD1"/>
    <w:rPr>
      <w:rFonts w:eastAsia="Times New Roman" w:cs="Times New Roman"/>
      <w:szCs w:val="26"/>
    </w:rPr>
  </w:style>
  <w:style w:type="paragraph" w:styleId="Footer">
    <w:name w:val="footer"/>
    <w:basedOn w:val="Normal"/>
    <w:link w:val="FooterChar"/>
    <w:uiPriority w:val="99"/>
    <w:unhideWhenUsed/>
    <w:rsid w:val="00A06C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CD1"/>
    <w:rPr>
      <w:rFonts w:eastAsia="Times New Roman" w:cs="Times New Roman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0E5B6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5B6D"/>
    <w:rPr>
      <w:color w:val="800080"/>
      <w:u w:val="single"/>
    </w:rPr>
  </w:style>
  <w:style w:type="paragraph" w:customStyle="1" w:styleId="xl74">
    <w:name w:val="xl74"/>
    <w:basedOn w:val="Normal"/>
    <w:rsid w:val="000E5B6D"/>
    <w:pPr>
      <w:shd w:val="clear" w:color="000000" w:fill="FFFFFF"/>
      <w:spacing w:before="100" w:beforeAutospacing="1" w:after="100" w:afterAutospacing="1"/>
    </w:pPr>
    <w:rPr>
      <w:sz w:val="20"/>
      <w:szCs w:val="20"/>
    </w:rPr>
  </w:style>
  <w:style w:type="paragraph" w:customStyle="1" w:styleId="xl75">
    <w:name w:val="xl75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0"/>
      <w:szCs w:val="20"/>
    </w:rPr>
  </w:style>
  <w:style w:type="paragraph" w:customStyle="1" w:styleId="xl76">
    <w:name w:val="xl76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77">
    <w:name w:val="xl77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78">
    <w:name w:val="xl78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9">
    <w:name w:val="xl79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80">
    <w:name w:val="xl80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2">
    <w:name w:val="xl82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3">
    <w:name w:val="xl83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Normal"/>
    <w:rsid w:val="000E5B6D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5">
    <w:name w:val="xl85"/>
    <w:basedOn w:val="Normal"/>
    <w:rsid w:val="000E5B6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6">
    <w:name w:val="xl86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8">
    <w:name w:val="xl88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9">
    <w:name w:val="xl89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0">
    <w:name w:val="xl90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1">
    <w:name w:val="xl91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2">
    <w:name w:val="xl92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3">
    <w:name w:val="xl93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94">
    <w:name w:val="xl94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5">
    <w:name w:val="xl95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6">
    <w:name w:val="xl96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98">
    <w:name w:val="xl98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sz w:val="20"/>
      <w:szCs w:val="20"/>
    </w:rPr>
  </w:style>
  <w:style w:type="paragraph" w:customStyle="1" w:styleId="xl99">
    <w:name w:val="xl99"/>
    <w:basedOn w:val="Normal"/>
    <w:rsid w:val="000E5B6D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00">
    <w:name w:val="xl100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01">
    <w:name w:val="xl101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02">
    <w:name w:val="xl102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03">
    <w:name w:val="xl103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04">
    <w:name w:val="xl104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05">
    <w:name w:val="xl105"/>
    <w:basedOn w:val="Normal"/>
    <w:rsid w:val="000E5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Normal"/>
    <w:rsid w:val="00EB4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6">
    <w:name w:val="xl66"/>
    <w:basedOn w:val="Normal"/>
    <w:rsid w:val="00EB4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Normal"/>
    <w:rsid w:val="00EB4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8">
    <w:name w:val="xl68"/>
    <w:basedOn w:val="Normal"/>
    <w:rsid w:val="00EB4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9">
    <w:name w:val="xl69"/>
    <w:basedOn w:val="Normal"/>
    <w:rsid w:val="00EB4E1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0">
    <w:name w:val="xl70"/>
    <w:basedOn w:val="Normal"/>
    <w:rsid w:val="00EB4E1E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Normal"/>
    <w:rsid w:val="00EB4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2">
    <w:name w:val="xl72"/>
    <w:basedOn w:val="Normal"/>
    <w:rsid w:val="00EB4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3">
    <w:name w:val="xl73"/>
    <w:basedOn w:val="Normal"/>
    <w:rsid w:val="00EB4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11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147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811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2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1A2E1-D1AC-4181-8A6E-A7BEA7BDA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8</Pages>
  <Words>1548</Words>
  <Characters>8825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LÊ ĐOÀN DUY LUÂN</dc:creator>
  <cp:keywords/>
  <dc:description/>
  <cp:lastModifiedBy>duoclamsang</cp:lastModifiedBy>
  <cp:revision>35</cp:revision>
  <cp:lastPrinted>2024-12-04T00:45:00Z</cp:lastPrinted>
  <dcterms:created xsi:type="dcterms:W3CDTF">2024-10-04T07:04:00Z</dcterms:created>
  <dcterms:modified xsi:type="dcterms:W3CDTF">2024-12-04T00:49:00Z</dcterms:modified>
</cp:coreProperties>
</file>